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6B98" w14:textId="148EEAC1" w:rsidR="00060E2C" w:rsidRDefault="000977DC" w:rsidP="000113D9">
      <w:pPr>
        <w:rPr>
          <w:rFonts w:ascii="Arial" w:hAnsi="Arial" w:cs="Arial"/>
          <w:b/>
          <w:sz w:val="28"/>
          <w:szCs w:val="28"/>
        </w:rPr>
      </w:pPr>
      <w:r>
        <w:rPr>
          <w:rFonts w:ascii="Arial" w:hAnsi="Arial" w:cs="Arial"/>
          <w:b/>
          <w:noProof/>
          <w:sz w:val="28"/>
          <w:szCs w:val="28"/>
        </w:rPr>
        <w:drawing>
          <wp:inline distT="0" distB="0" distL="0" distR="0" wp14:anchorId="50C0B22B" wp14:editId="01FE51A5">
            <wp:extent cx="3838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04850"/>
                    </a:xfrm>
                    <a:prstGeom prst="rect">
                      <a:avLst/>
                    </a:prstGeom>
                    <a:noFill/>
                    <a:ln>
                      <a:noFill/>
                    </a:ln>
                  </pic:spPr>
                </pic:pic>
              </a:graphicData>
            </a:graphic>
          </wp:inline>
        </w:drawing>
      </w:r>
    </w:p>
    <w:p w14:paraId="2C4AA0BA" w14:textId="77777777" w:rsidR="00E840EF" w:rsidRDefault="00E840EF" w:rsidP="000113D9">
      <w:pPr>
        <w:rPr>
          <w:rFonts w:ascii="Arial" w:hAnsi="Arial" w:cs="Arial"/>
          <w:b/>
          <w:sz w:val="28"/>
          <w:szCs w:val="28"/>
        </w:rPr>
      </w:pPr>
    </w:p>
    <w:p w14:paraId="01480108" w14:textId="4497ED89" w:rsidR="000113D9" w:rsidRPr="00912714" w:rsidRDefault="000113D9" w:rsidP="000977DC">
      <w:pPr>
        <w:jc w:val="center"/>
        <w:rPr>
          <w:rFonts w:ascii="Arial" w:hAnsi="Arial" w:cs="Arial"/>
          <w:b/>
          <w:sz w:val="28"/>
          <w:szCs w:val="28"/>
        </w:rPr>
      </w:pPr>
      <w:r>
        <w:rPr>
          <w:rFonts w:ascii="Arial" w:hAnsi="Arial" w:cs="Arial"/>
          <w:b/>
          <w:sz w:val="28"/>
          <w:szCs w:val="28"/>
        </w:rPr>
        <w:t>Breeding Goats</w:t>
      </w:r>
      <w:r w:rsidRPr="00912714">
        <w:rPr>
          <w:rFonts w:ascii="Arial" w:hAnsi="Arial" w:cs="Arial"/>
          <w:b/>
          <w:sz w:val="28"/>
          <w:szCs w:val="28"/>
        </w:rPr>
        <w:t xml:space="preserve"> Only</w:t>
      </w:r>
    </w:p>
    <w:p w14:paraId="425C5178" w14:textId="77777777" w:rsidR="000113D9" w:rsidRPr="00BC5739" w:rsidRDefault="000113D9" w:rsidP="000977DC">
      <w:pPr>
        <w:jc w:val="center"/>
        <w:rPr>
          <w:rFonts w:ascii="Arial" w:hAnsi="Arial" w:cs="Arial"/>
          <w:b/>
        </w:rPr>
      </w:pPr>
      <w:r w:rsidRPr="00BC5739">
        <w:rPr>
          <w:rFonts w:ascii="Arial" w:hAnsi="Arial" w:cs="Arial"/>
          <w:b/>
        </w:rPr>
        <w:t>(Animals that have had an offspring or are bred)</w:t>
      </w: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783"/>
        <w:gridCol w:w="1080"/>
        <w:gridCol w:w="1146"/>
        <w:gridCol w:w="1195"/>
        <w:gridCol w:w="1893"/>
        <w:gridCol w:w="1252"/>
        <w:gridCol w:w="1284"/>
        <w:gridCol w:w="1169"/>
        <w:gridCol w:w="1169"/>
      </w:tblGrid>
      <w:tr w:rsidR="000113D9" w:rsidRPr="00F61530" w14:paraId="22725EE7" w14:textId="77777777" w:rsidTr="00F61530">
        <w:trPr>
          <w:trHeight w:val="553"/>
        </w:trPr>
        <w:tc>
          <w:tcPr>
            <w:tcW w:w="1925" w:type="dxa"/>
            <w:shd w:val="clear" w:color="auto" w:fill="auto"/>
          </w:tcPr>
          <w:p w14:paraId="6AAE3FF6" w14:textId="77777777" w:rsidR="000113D9" w:rsidRPr="00F61530" w:rsidRDefault="000113D9" w:rsidP="000113D9">
            <w:pPr>
              <w:rPr>
                <w:rFonts w:ascii="Arial" w:hAnsi="Arial" w:cs="Arial"/>
                <w:sz w:val="20"/>
                <w:szCs w:val="20"/>
              </w:rPr>
            </w:pPr>
            <w:r w:rsidRPr="00F61530">
              <w:rPr>
                <w:rFonts w:ascii="Arial" w:hAnsi="Arial" w:cs="Arial"/>
                <w:sz w:val="20"/>
                <w:szCs w:val="20"/>
              </w:rPr>
              <w:t>Name/ID#</w:t>
            </w:r>
          </w:p>
        </w:tc>
        <w:tc>
          <w:tcPr>
            <w:tcW w:w="1783" w:type="dxa"/>
            <w:shd w:val="clear" w:color="auto" w:fill="auto"/>
          </w:tcPr>
          <w:p w14:paraId="39D89DBB" w14:textId="77777777" w:rsidR="000113D9" w:rsidRPr="00F61530" w:rsidRDefault="000113D9" w:rsidP="000113D9">
            <w:pPr>
              <w:rPr>
                <w:rFonts w:ascii="Arial" w:hAnsi="Arial" w:cs="Arial"/>
                <w:sz w:val="20"/>
                <w:szCs w:val="20"/>
              </w:rPr>
            </w:pPr>
            <w:r w:rsidRPr="00F61530">
              <w:rPr>
                <w:rFonts w:ascii="Arial" w:hAnsi="Arial" w:cs="Arial"/>
                <w:sz w:val="20"/>
                <w:szCs w:val="20"/>
              </w:rPr>
              <w:t>Registration # (if applicable)</w:t>
            </w:r>
          </w:p>
        </w:tc>
        <w:tc>
          <w:tcPr>
            <w:tcW w:w="1080" w:type="dxa"/>
            <w:shd w:val="clear" w:color="auto" w:fill="auto"/>
          </w:tcPr>
          <w:p w14:paraId="4627CED9" w14:textId="77777777" w:rsidR="000113D9" w:rsidRPr="00F61530" w:rsidRDefault="000113D9" w:rsidP="000113D9">
            <w:pPr>
              <w:rPr>
                <w:rFonts w:ascii="Arial" w:hAnsi="Arial" w:cs="Arial"/>
                <w:sz w:val="20"/>
                <w:szCs w:val="20"/>
              </w:rPr>
            </w:pPr>
            <w:r w:rsidRPr="00F61530">
              <w:rPr>
                <w:rFonts w:ascii="Arial" w:hAnsi="Arial" w:cs="Arial"/>
                <w:sz w:val="20"/>
                <w:szCs w:val="20"/>
              </w:rPr>
              <w:t>Date Bred</w:t>
            </w:r>
          </w:p>
        </w:tc>
        <w:tc>
          <w:tcPr>
            <w:tcW w:w="1146" w:type="dxa"/>
            <w:shd w:val="clear" w:color="auto" w:fill="auto"/>
          </w:tcPr>
          <w:p w14:paraId="0037325A" w14:textId="77777777" w:rsidR="000113D9" w:rsidRPr="00F61530" w:rsidRDefault="000113D9" w:rsidP="000113D9">
            <w:pPr>
              <w:rPr>
                <w:rFonts w:ascii="Arial" w:hAnsi="Arial" w:cs="Arial"/>
                <w:sz w:val="20"/>
                <w:szCs w:val="20"/>
              </w:rPr>
            </w:pPr>
            <w:r w:rsidRPr="00F61530">
              <w:rPr>
                <w:rFonts w:ascii="Arial" w:hAnsi="Arial" w:cs="Arial"/>
                <w:sz w:val="20"/>
                <w:szCs w:val="20"/>
              </w:rPr>
              <w:t>Date Kidded</w:t>
            </w:r>
          </w:p>
        </w:tc>
        <w:tc>
          <w:tcPr>
            <w:tcW w:w="1195" w:type="dxa"/>
            <w:shd w:val="clear" w:color="auto" w:fill="auto"/>
          </w:tcPr>
          <w:p w14:paraId="6093602A" w14:textId="77777777" w:rsidR="000113D9" w:rsidRPr="00F61530" w:rsidRDefault="000113D9" w:rsidP="000113D9">
            <w:pPr>
              <w:rPr>
                <w:rFonts w:ascii="Arial" w:hAnsi="Arial" w:cs="Arial"/>
                <w:sz w:val="20"/>
                <w:szCs w:val="20"/>
              </w:rPr>
            </w:pPr>
            <w:r w:rsidRPr="00F61530">
              <w:rPr>
                <w:rFonts w:ascii="Arial" w:hAnsi="Arial" w:cs="Arial"/>
                <w:sz w:val="20"/>
                <w:szCs w:val="20"/>
              </w:rPr>
              <w:t>Lactation #</w:t>
            </w:r>
          </w:p>
        </w:tc>
        <w:tc>
          <w:tcPr>
            <w:tcW w:w="1893" w:type="dxa"/>
            <w:shd w:val="clear" w:color="auto" w:fill="auto"/>
          </w:tcPr>
          <w:p w14:paraId="10DD1151" w14:textId="77777777" w:rsidR="000113D9" w:rsidRPr="00F61530" w:rsidRDefault="000113D9" w:rsidP="000113D9">
            <w:pPr>
              <w:rPr>
                <w:rFonts w:ascii="Arial" w:hAnsi="Arial" w:cs="Arial"/>
                <w:sz w:val="20"/>
                <w:szCs w:val="20"/>
              </w:rPr>
            </w:pPr>
            <w:r w:rsidRPr="00F61530">
              <w:rPr>
                <w:rFonts w:ascii="Arial" w:hAnsi="Arial" w:cs="Arial"/>
                <w:sz w:val="20"/>
                <w:szCs w:val="20"/>
              </w:rPr>
              <w:t>Days in milk</w:t>
            </w:r>
          </w:p>
          <w:p w14:paraId="0BEDFB10" w14:textId="77777777" w:rsidR="000113D9" w:rsidRPr="00F61530" w:rsidRDefault="000113D9" w:rsidP="000113D9">
            <w:pPr>
              <w:rPr>
                <w:rFonts w:ascii="Arial" w:hAnsi="Arial" w:cs="Arial"/>
                <w:sz w:val="20"/>
                <w:szCs w:val="20"/>
              </w:rPr>
            </w:pPr>
            <w:r w:rsidRPr="00F61530">
              <w:rPr>
                <w:rFonts w:ascii="Arial" w:hAnsi="Arial" w:cs="Arial"/>
                <w:sz w:val="20"/>
                <w:szCs w:val="20"/>
              </w:rPr>
              <w:t>(current lactation)</w:t>
            </w:r>
          </w:p>
        </w:tc>
        <w:tc>
          <w:tcPr>
            <w:tcW w:w="1252" w:type="dxa"/>
            <w:shd w:val="clear" w:color="auto" w:fill="auto"/>
          </w:tcPr>
          <w:p w14:paraId="43C555DA" w14:textId="77777777" w:rsidR="000113D9" w:rsidRPr="00F61530" w:rsidRDefault="000113D9" w:rsidP="000113D9">
            <w:pPr>
              <w:rPr>
                <w:rFonts w:ascii="Arial" w:hAnsi="Arial" w:cs="Arial"/>
                <w:sz w:val="20"/>
                <w:szCs w:val="20"/>
              </w:rPr>
            </w:pPr>
            <w:r w:rsidRPr="00F61530">
              <w:rPr>
                <w:rFonts w:ascii="Arial" w:hAnsi="Arial" w:cs="Arial"/>
                <w:sz w:val="20"/>
                <w:szCs w:val="20"/>
              </w:rPr>
              <w:t>Pounds of Milk (Current lactation)</w:t>
            </w:r>
          </w:p>
        </w:tc>
        <w:tc>
          <w:tcPr>
            <w:tcW w:w="1284" w:type="dxa"/>
            <w:shd w:val="clear" w:color="auto" w:fill="auto"/>
          </w:tcPr>
          <w:p w14:paraId="047B5927" w14:textId="77777777" w:rsidR="000113D9" w:rsidRPr="00F61530" w:rsidRDefault="000113D9" w:rsidP="000113D9">
            <w:pPr>
              <w:rPr>
                <w:rFonts w:ascii="Arial" w:hAnsi="Arial" w:cs="Arial"/>
                <w:sz w:val="20"/>
                <w:szCs w:val="20"/>
              </w:rPr>
            </w:pPr>
            <w:r w:rsidRPr="00F61530">
              <w:rPr>
                <w:rFonts w:ascii="Arial" w:hAnsi="Arial" w:cs="Arial"/>
                <w:sz w:val="20"/>
                <w:szCs w:val="20"/>
              </w:rPr>
              <w:t>Estimated value of milk (current lactation)</w:t>
            </w:r>
          </w:p>
        </w:tc>
        <w:tc>
          <w:tcPr>
            <w:tcW w:w="1169" w:type="dxa"/>
            <w:shd w:val="clear" w:color="auto" w:fill="auto"/>
          </w:tcPr>
          <w:p w14:paraId="0B17CF30" w14:textId="77777777" w:rsidR="000113D9" w:rsidRPr="00F61530" w:rsidRDefault="000113D9" w:rsidP="000113D9">
            <w:pPr>
              <w:rPr>
                <w:rFonts w:ascii="Arial" w:hAnsi="Arial" w:cs="Arial"/>
                <w:sz w:val="20"/>
                <w:szCs w:val="20"/>
              </w:rPr>
            </w:pPr>
            <w:r w:rsidRPr="00F61530">
              <w:rPr>
                <w:rFonts w:ascii="Arial" w:hAnsi="Arial" w:cs="Arial"/>
                <w:sz w:val="20"/>
                <w:szCs w:val="20"/>
              </w:rPr>
              <w:t>Actual value of milk (current lactation)</w:t>
            </w:r>
          </w:p>
        </w:tc>
        <w:tc>
          <w:tcPr>
            <w:tcW w:w="1169" w:type="dxa"/>
            <w:shd w:val="clear" w:color="auto" w:fill="auto"/>
          </w:tcPr>
          <w:p w14:paraId="2B7429BF" w14:textId="77777777" w:rsidR="000113D9" w:rsidRPr="00F61530" w:rsidRDefault="000113D9" w:rsidP="000113D9">
            <w:pPr>
              <w:rPr>
                <w:rFonts w:ascii="Arial" w:hAnsi="Arial" w:cs="Arial"/>
                <w:sz w:val="20"/>
                <w:szCs w:val="20"/>
              </w:rPr>
            </w:pPr>
            <w:r w:rsidRPr="00F61530">
              <w:rPr>
                <w:rFonts w:ascii="Arial" w:hAnsi="Arial" w:cs="Arial"/>
                <w:sz w:val="20"/>
                <w:szCs w:val="20"/>
              </w:rPr>
              <w:t>Lifetime milk production (all lactations)</w:t>
            </w:r>
          </w:p>
        </w:tc>
      </w:tr>
      <w:tr w:rsidR="000113D9" w:rsidRPr="00F61530" w14:paraId="017BB449" w14:textId="77777777" w:rsidTr="00F61530">
        <w:trPr>
          <w:trHeight w:val="538"/>
        </w:trPr>
        <w:tc>
          <w:tcPr>
            <w:tcW w:w="1925" w:type="dxa"/>
            <w:shd w:val="clear" w:color="auto" w:fill="auto"/>
          </w:tcPr>
          <w:p w14:paraId="18AF8795" w14:textId="77777777" w:rsidR="000113D9" w:rsidRPr="00F61530" w:rsidRDefault="000113D9" w:rsidP="000113D9">
            <w:pPr>
              <w:rPr>
                <w:rFonts w:ascii="Arial" w:hAnsi="Arial" w:cs="Arial"/>
              </w:rPr>
            </w:pPr>
          </w:p>
          <w:p w14:paraId="20F1136E" w14:textId="77777777" w:rsidR="000113D9" w:rsidRPr="00F61530" w:rsidRDefault="000113D9" w:rsidP="000113D9">
            <w:pPr>
              <w:rPr>
                <w:rFonts w:ascii="Arial" w:hAnsi="Arial" w:cs="Arial"/>
              </w:rPr>
            </w:pPr>
          </w:p>
        </w:tc>
        <w:tc>
          <w:tcPr>
            <w:tcW w:w="1783" w:type="dxa"/>
            <w:shd w:val="clear" w:color="auto" w:fill="auto"/>
          </w:tcPr>
          <w:p w14:paraId="5B83348E" w14:textId="77777777" w:rsidR="000113D9" w:rsidRPr="00F61530" w:rsidRDefault="000113D9" w:rsidP="000113D9">
            <w:pPr>
              <w:rPr>
                <w:rFonts w:ascii="Arial" w:hAnsi="Arial" w:cs="Arial"/>
              </w:rPr>
            </w:pPr>
          </w:p>
        </w:tc>
        <w:tc>
          <w:tcPr>
            <w:tcW w:w="1080" w:type="dxa"/>
            <w:shd w:val="clear" w:color="auto" w:fill="auto"/>
          </w:tcPr>
          <w:p w14:paraId="5384245F" w14:textId="77777777" w:rsidR="000113D9" w:rsidRPr="00F61530" w:rsidRDefault="000113D9" w:rsidP="000113D9">
            <w:pPr>
              <w:rPr>
                <w:rFonts w:ascii="Arial" w:hAnsi="Arial" w:cs="Arial"/>
              </w:rPr>
            </w:pPr>
          </w:p>
        </w:tc>
        <w:tc>
          <w:tcPr>
            <w:tcW w:w="1146" w:type="dxa"/>
            <w:shd w:val="clear" w:color="auto" w:fill="auto"/>
          </w:tcPr>
          <w:p w14:paraId="0F7422DC" w14:textId="77777777" w:rsidR="000113D9" w:rsidRPr="00F61530" w:rsidRDefault="000113D9" w:rsidP="000113D9">
            <w:pPr>
              <w:rPr>
                <w:rFonts w:ascii="Arial" w:hAnsi="Arial" w:cs="Arial"/>
              </w:rPr>
            </w:pPr>
          </w:p>
        </w:tc>
        <w:tc>
          <w:tcPr>
            <w:tcW w:w="1195" w:type="dxa"/>
            <w:shd w:val="clear" w:color="auto" w:fill="auto"/>
          </w:tcPr>
          <w:p w14:paraId="756A1D4C" w14:textId="77777777" w:rsidR="000113D9" w:rsidRPr="00F61530" w:rsidRDefault="000113D9" w:rsidP="000113D9">
            <w:pPr>
              <w:rPr>
                <w:rFonts w:ascii="Arial" w:hAnsi="Arial" w:cs="Arial"/>
              </w:rPr>
            </w:pPr>
          </w:p>
        </w:tc>
        <w:tc>
          <w:tcPr>
            <w:tcW w:w="1893" w:type="dxa"/>
            <w:shd w:val="clear" w:color="auto" w:fill="auto"/>
          </w:tcPr>
          <w:p w14:paraId="02F2E27A" w14:textId="77777777" w:rsidR="000113D9" w:rsidRPr="00F61530" w:rsidRDefault="000113D9" w:rsidP="000113D9">
            <w:pPr>
              <w:rPr>
                <w:rFonts w:ascii="Arial" w:hAnsi="Arial" w:cs="Arial"/>
              </w:rPr>
            </w:pPr>
          </w:p>
        </w:tc>
        <w:tc>
          <w:tcPr>
            <w:tcW w:w="1252" w:type="dxa"/>
            <w:shd w:val="clear" w:color="auto" w:fill="auto"/>
          </w:tcPr>
          <w:p w14:paraId="3AE70B28" w14:textId="77777777" w:rsidR="000113D9" w:rsidRPr="00F61530" w:rsidRDefault="000113D9" w:rsidP="000113D9">
            <w:pPr>
              <w:rPr>
                <w:rFonts w:ascii="Arial" w:hAnsi="Arial" w:cs="Arial"/>
              </w:rPr>
            </w:pPr>
          </w:p>
        </w:tc>
        <w:tc>
          <w:tcPr>
            <w:tcW w:w="1284" w:type="dxa"/>
            <w:shd w:val="clear" w:color="auto" w:fill="auto"/>
          </w:tcPr>
          <w:p w14:paraId="4CA3D726" w14:textId="77777777" w:rsidR="000113D9" w:rsidRPr="00F61530" w:rsidRDefault="000113D9" w:rsidP="000113D9">
            <w:pPr>
              <w:rPr>
                <w:rFonts w:ascii="Arial" w:hAnsi="Arial" w:cs="Arial"/>
              </w:rPr>
            </w:pPr>
          </w:p>
        </w:tc>
        <w:tc>
          <w:tcPr>
            <w:tcW w:w="1169" w:type="dxa"/>
            <w:shd w:val="clear" w:color="auto" w:fill="auto"/>
          </w:tcPr>
          <w:p w14:paraId="4481A093" w14:textId="77777777" w:rsidR="000113D9" w:rsidRPr="00F61530" w:rsidRDefault="000113D9" w:rsidP="000113D9">
            <w:pPr>
              <w:rPr>
                <w:rFonts w:ascii="Arial" w:hAnsi="Arial" w:cs="Arial"/>
              </w:rPr>
            </w:pPr>
          </w:p>
        </w:tc>
        <w:tc>
          <w:tcPr>
            <w:tcW w:w="1169" w:type="dxa"/>
            <w:shd w:val="clear" w:color="auto" w:fill="auto"/>
          </w:tcPr>
          <w:p w14:paraId="3BFA0417" w14:textId="77777777" w:rsidR="000113D9" w:rsidRPr="00F61530" w:rsidRDefault="000113D9" w:rsidP="000113D9">
            <w:pPr>
              <w:rPr>
                <w:rFonts w:ascii="Arial" w:hAnsi="Arial" w:cs="Arial"/>
              </w:rPr>
            </w:pPr>
          </w:p>
        </w:tc>
      </w:tr>
      <w:tr w:rsidR="000113D9" w:rsidRPr="00F61530" w14:paraId="46BB6D03" w14:textId="77777777" w:rsidTr="00F61530">
        <w:trPr>
          <w:trHeight w:val="553"/>
        </w:trPr>
        <w:tc>
          <w:tcPr>
            <w:tcW w:w="1925" w:type="dxa"/>
            <w:shd w:val="clear" w:color="auto" w:fill="auto"/>
          </w:tcPr>
          <w:p w14:paraId="01C00467" w14:textId="77777777" w:rsidR="000113D9" w:rsidRPr="00F61530" w:rsidRDefault="000113D9" w:rsidP="000113D9">
            <w:pPr>
              <w:rPr>
                <w:rFonts w:ascii="Arial" w:hAnsi="Arial" w:cs="Arial"/>
              </w:rPr>
            </w:pPr>
          </w:p>
          <w:p w14:paraId="3E759985" w14:textId="77777777" w:rsidR="000113D9" w:rsidRPr="00F61530" w:rsidRDefault="000113D9" w:rsidP="000113D9">
            <w:pPr>
              <w:rPr>
                <w:rFonts w:ascii="Arial" w:hAnsi="Arial" w:cs="Arial"/>
              </w:rPr>
            </w:pPr>
          </w:p>
        </w:tc>
        <w:tc>
          <w:tcPr>
            <w:tcW w:w="1783" w:type="dxa"/>
            <w:shd w:val="clear" w:color="auto" w:fill="auto"/>
          </w:tcPr>
          <w:p w14:paraId="408F47D6" w14:textId="77777777" w:rsidR="000113D9" w:rsidRPr="00F61530" w:rsidRDefault="000113D9" w:rsidP="000113D9">
            <w:pPr>
              <w:rPr>
                <w:rFonts w:ascii="Arial" w:hAnsi="Arial" w:cs="Arial"/>
              </w:rPr>
            </w:pPr>
          </w:p>
        </w:tc>
        <w:tc>
          <w:tcPr>
            <w:tcW w:w="1080" w:type="dxa"/>
            <w:shd w:val="clear" w:color="auto" w:fill="auto"/>
          </w:tcPr>
          <w:p w14:paraId="53C3B708" w14:textId="77777777" w:rsidR="000113D9" w:rsidRPr="00F61530" w:rsidRDefault="000113D9" w:rsidP="000113D9">
            <w:pPr>
              <w:rPr>
                <w:rFonts w:ascii="Arial" w:hAnsi="Arial" w:cs="Arial"/>
              </w:rPr>
            </w:pPr>
          </w:p>
        </w:tc>
        <w:tc>
          <w:tcPr>
            <w:tcW w:w="1146" w:type="dxa"/>
            <w:shd w:val="clear" w:color="auto" w:fill="auto"/>
          </w:tcPr>
          <w:p w14:paraId="16518307" w14:textId="77777777" w:rsidR="000113D9" w:rsidRPr="00F61530" w:rsidRDefault="000113D9" w:rsidP="000113D9">
            <w:pPr>
              <w:rPr>
                <w:rFonts w:ascii="Arial" w:hAnsi="Arial" w:cs="Arial"/>
              </w:rPr>
            </w:pPr>
          </w:p>
        </w:tc>
        <w:tc>
          <w:tcPr>
            <w:tcW w:w="1195" w:type="dxa"/>
            <w:shd w:val="clear" w:color="auto" w:fill="auto"/>
          </w:tcPr>
          <w:p w14:paraId="501C6435" w14:textId="77777777" w:rsidR="000113D9" w:rsidRPr="00F61530" w:rsidRDefault="000113D9" w:rsidP="000113D9">
            <w:pPr>
              <w:rPr>
                <w:rFonts w:ascii="Arial" w:hAnsi="Arial" w:cs="Arial"/>
              </w:rPr>
            </w:pPr>
          </w:p>
        </w:tc>
        <w:tc>
          <w:tcPr>
            <w:tcW w:w="1893" w:type="dxa"/>
            <w:shd w:val="clear" w:color="auto" w:fill="auto"/>
          </w:tcPr>
          <w:p w14:paraId="6C3D15B9" w14:textId="77777777" w:rsidR="000113D9" w:rsidRPr="00F61530" w:rsidRDefault="000113D9" w:rsidP="000113D9">
            <w:pPr>
              <w:rPr>
                <w:rFonts w:ascii="Arial" w:hAnsi="Arial" w:cs="Arial"/>
              </w:rPr>
            </w:pPr>
          </w:p>
        </w:tc>
        <w:tc>
          <w:tcPr>
            <w:tcW w:w="1252" w:type="dxa"/>
            <w:shd w:val="clear" w:color="auto" w:fill="auto"/>
          </w:tcPr>
          <w:p w14:paraId="7E775D8E" w14:textId="77777777" w:rsidR="000113D9" w:rsidRPr="00F61530" w:rsidRDefault="000113D9" w:rsidP="000113D9">
            <w:pPr>
              <w:rPr>
                <w:rFonts w:ascii="Arial" w:hAnsi="Arial" w:cs="Arial"/>
              </w:rPr>
            </w:pPr>
          </w:p>
        </w:tc>
        <w:tc>
          <w:tcPr>
            <w:tcW w:w="1284" w:type="dxa"/>
            <w:shd w:val="clear" w:color="auto" w:fill="auto"/>
          </w:tcPr>
          <w:p w14:paraId="444CFA76" w14:textId="77777777" w:rsidR="000113D9" w:rsidRPr="00F61530" w:rsidRDefault="000113D9" w:rsidP="000113D9">
            <w:pPr>
              <w:rPr>
                <w:rFonts w:ascii="Arial" w:hAnsi="Arial" w:cs="Arial"/>
              </w:rPr>
            </w:pPr>
          </w:p>
        </w:tc>
        <w:tc>
          <w:tcPr>
            <w:tcW w:w="1169" w:type="dxa"/>
            <w:shd w:val="clear" w:color="auto" w:fill="auto"/>
          </w:tcPr>
          <w:p w14:paraId="58314DAB" w14:textId="77777777" w:rsidR="000113D9" w:rsidRPr="00F61530" w:rsidRDefault="000113D9" w:rsidP="000113D9">
            <w:pPr>
              <w:rPr>
                <w:rFonts w:ascii="Arial" w:hAnsi="Arial" w:cs="Arial"/>
              </w:rPr>
            </w:pPr>
          </w:p>
        </w:tc>
        <w:tc>
          <w:tcPr>
            <w:tcW w:w="1169" w:type="dxa"/>
            <w:shd w:val="clear" w:color="auto" w:fill="auto"/>
          </w:tcPr>
          <w:p w14:paraId="767D79ED" w14:textId="77777777" w:rsidR="000113D9" w:rsidRPr="00F61530" w:rsidRDefault="000113D9" w:rsidP="000113D9">
            <w:pPr>
              <w:rPr>
                <w:rFonts w:ascii="Arial" w:hAnsi="Arial" w:cs="Arial"/>
              </w:rPr>
            </w:pPr>
          </w:p>
        </w:tc>
      </w:tr>
      <w:tr w:rsidR="000113D9" w:rsidRPr="00F61530" w14:paraId="2F849891" w14:textId="77777777" w:rsidTr="00F61530">
        <w:trPr>
          <w:trHeight w:val="538"/>
        </w:trPr>
        <w:tc>
          <w:tcPr>
            <w:tcW w:w="1925" w:type="dxa"/>
            <w:shd w:val="clear" w:color="auto" w:fill="auto"/>
          </w:tcPr>
          <w:p w14:paraId="1F51E5EE" w14:textId="77777777" w:rsidR="000113D9" w:rsidRPr="00F61530" w:rsidRDefault="000113D9" w:rsidP="000113D9">
            <w:pPr>
              <w:rPr>
                <w:rFonts w:ascii="Arial" w:hAnsi="Arial" w:cs="Arial"/>
              </w:rPr>
            </w:pPr>
          </w:p>
          <w:p w14:paraId="23EEAD23" w14:textId="77777777" w:rsidR="000113D9" w:rsidRPr="00F61530" w:rsidRDefault="000113D9" w:rsidP="000113D9">
            <w:pPr>
              <w:rPr>
                <w:rFonts w:ascii="Arial" w:hAnsi="Arial" w:cs="Arial"/>
              </w:rPr>
            </w:pPr>
          </w:p>
        </w:tc>
        <w:tc>
          <w:tcPr>
            <w:tcW w:w="1783" w:type="dxa"/>
            <w:shd w:val="clear" w:color="auto" w:fill="auto"/>
          </w:tcPr>
          <w:p w14:paraId="1674CABE" w14:textId="77777777" w:rsidR="000113D9" w:rsidRPr="00F61530" w:rsidRDefault="000113D9" w:rsidP="000113D9">
            <w:pPr>
              <w:rPr>
                <w:rFonts w:ascii="Arial" w:hAnsi="Arial" w:cs="Arial"/>
              </w:rPr>
            </w:pPr>
          </w:p>
        </w:tc>
        <w:tc>
          <w:tcPr>
            <w:tcW w:w="1080" w:type="dxa"/>
            <w:shd w:val="clear" w:color="auto" w:fill="auto"/>
          </w:tcPr>
          <w:p w14:paraId="1992A940" w14:textId="77777777" w:rsidR="000113D9" w:rsidRPr="00F61530" w:rsidRDefault="000113D9" w:rsidP="000113D9">
            <w:pPr>
              <w:rPr>
                <w:rFonts w:ascii="Arial" w:hAnsi="Arial" w:cs="Arial"/>
              </w:rPr>
            </w:pPr>
          </w:p>
        </w:tc>
        <w:tc>
          <w:tcPr>
            <w:tcW w:w="1146" w:type="dxa"/>
            <w:shd w:val="clear" w:color="auto" w:fill="auto"/>
          </w:tcPr>
          <w:p w14:paraId="2A73C801" w14:textId="77777777" w:rsidR="000113D9" w:rsidRPr="00F61530" w:rsidRDefault="000113D9" w:rsidP="000113D9">
            <w:pPr>
              <w:rPr>
                <w:rFonts w:ascii="Arial" w:hAnsi="Arial" w:cs="Arial"/>
              </w:rPr>
            </w:pPr>
          </w:p>
        </w:tc>
        <w:tc>
          <w:tcPr>
            <w:tcW w:w="1195" w:type="dxa"/>
            <w:shd w:val="clear" w:color="auto" w:fill="auto"/>
          </w:tcPr>
          <w:p w14:paraId="36CC9A57" w14:textId="77777777" w:rsidR="000113D9" w:rsidRPr="00F61530" w:rsidRDefault="000113D9" w:rsidP="000113D9">
            <w:pPr>
              <w:rPr>
                <w:rFonts w:ascii="Arial" w:hAnsi="Arial" w:cs="Arial"/>
              </w:rPr>
            </w:pPr>
          </w:p>
        </w:tc>
        <w:tc>
          <w:tcPr>
            <w:tcW w:w="1893" w:type="dxa"/>
            <w:shd w:val="clear" w:color="auto" w:fill="auto"/>
          </w:tcPr>
          <w:p w14:paraId="6249DC7C" w14:textId="77777777" w:rsidR="000113D9" w:rsidRPr="00F61530" w:rsidRDefault="000113D9" w:rsidP="000113D9">
            <w:pPr>
              <w:rPr>
                <w:rFonts w:ascii="Arial" w:hAnsi="Arial" w:cs="Arial"/>
              </w:rPr>
            </w:pPr>
          </w:p>
        </w:tc>
        <w:tc>
          <w:tcPr>
            <w:tcW w:w="1252" w:type="dxa"/>
            <w:shd w:val="clear" w:color="auto" w:fill="auto"/>
          </w:tcPr>
          <w:p w14:paraId="469C7BEE" w14:textId="77777777" w:rsidR="000113D9" w:rsidRPr="00F61530" w:rsidRDefault="000113D9" w:rsidP="000113D9">
            <w:pPr>
              <w:rPr>
                <w:rFonts w:ascii="Arial" w:hAnsi="Arial" w:cs="Arial"/>
              </w:rPr>
            </w:pPr>
          </w:p>
        </w:tc>
        <w:tc>
          <w:tcPr>
            <w:tcW w:w="1284" w:type="dxa"/>
            <w:shd w:val="clear" w:color="auto" w:fill="auto"/>
          </w:tcPr>
          <w:p w14:paraId="7C4B2F1A" w14:textId="77777777" w:rsidR="000113D9" w:rsidRPr="00F61530" w:rsidRDefault="000113D9" w:rsidP="000113D9">
            <w:pPr>
              <w:rPr>
                <w:rFonts w:ascii="Arial" w:hAnsi="Arial" w:cs="Arial"/>
              </w:rPr>
            </w:pPr>
          </w:p>
        </w:tc>
        <w:tc>
          <w:tcPr>
            <w:tcW w:w="1169" w:type="dxa"/>
            <w:shd w:val="clear" w:color="auto" w:fill="auto"/>
          </w:tcPr>
          <w:p w14:paraId="6B5AE9E2" w14:textId="77777777" w:rsidR="000113D9" w:rsidRPr="00F61530" w:rsidRDefault="000113D9" w:rsidP="000113D9">
            <w:pPr>
              <w:rPr>
                <w:rFonts w:ascii="Arial" w:hAnsi="Arial" w:cs="Arial"/>
              </w:rPr>
            </w:pPr>
          </w:p>
        </w:tc>
        <w:tc>
          <w:tcPr>
            <w:tcW w:w="1169" w:type="dxa"/>
            <w:shd w:val="clear" w:color="auto" w:fill="auto"/>
          </w:tcPr>
          <w:p w14:paraId="19CB839B" w14:textId="77777777" w:rsidR="000113D9" w:rsidRPr="00F61530" w:rsidRDefault="000113D9" w:rsidP="000113D9">
            <w:pPr>
              <w:rPr>
                <w:rFonts w:ascii="Arial" w:hAnsi="Arial" w:cs="Arial"/>
              </w:rPr>
            </w:pPr>
          </w:p>
        </w:tc>
      </w:tr>
      <w:tr w:rsidR="000113D9" w:rsidRPr="00F61530" w14:paraId="019A6F3C" w14:textId="77777777" w:rsidTr="00F61530">
        <w:trPr>
          <w:trHeight w:val="553"/>
        </w:trPr>
        <w:tc>
          <w:tcPr>
            <w:tcW w:w="1925" w:type="dxa"/>
            <w:shd w:val="clear" w:color="auto" w:fill="auto"/>
          </w:tcPr>
          <w:p w14:paraId="0CDDC28E" w14:textId="77777777" w:rsidR="000113D9" w:rsidRPr="00F61530" w:rsidRDefault="000113D9" w:rsidP="000113D9">
            <w:pPr>
              <w:rPr>
                <w:rFonts w:ascii="Arial" w:hAnsi="Arial" w:cs="Arial"/>
              </w:rPr>
            </w:pPr>
          </w:p>
          <w:p w14:paraId="327D66D4" w14:textId="77777777" w:rsidR="000113D9" w:rsidRPr="00F61530" w:rsidRDefault="000113D9" w:rsidP="000113D9">
            <w:pPr>
              <w:rPr>
                <w:rFonts w:ascii="Arial" w:hAnsi="Arial" w:cs="Arial"/>
              </w:rPr>
            </w:pPr>
          </w:p>
        </w:tc>
        <w:tc>
          <w:tcPr>
            <w:tcW w:w="1783" w:type="dxa"/>
            <w:shd w:val="clear" w:color="auto" w:fill="auto"/>
          </w:tcPr>
          <w:p w14:paraId="0FDE910F" w14:textId="77777777" w:rsidR="000113D9" w:rsidRPr="00F61530" w:rsidRDefault="000113D9" w:rsidP="000113D9">
            <w:pPr>
              <w:rPr>
                <w:rFonts w:ascii="Arial" w:hAnsi="Arial" w:cs="Arial"/>
              </w:rPr>
            </w:pPr>
          </w:p>
        </w:tc>
        <w:tc>
          <w:tcPr>
            <w:tcW w:w="1080" w:type="dxa"/>
            <w:shd w:val="clear" w:color="auto" w:fill="auto"/>
          </w:tcPr>
          <w:p w14:paraId="686FAF35" w14:textId="77777777" w:rsidR="000113D9" w:rsidRPr="00F61530" w:rsidRDefault="000113D9" w:rsidP="000113D9">
            <w:pPr>
              <w:rPr>
                <w:rFonts w:ascii="Arial" w:hAnsi="Arial" w:cs="Arial"/>
              </w:rPr>
            </w:pPr>
          </w:p>
        </w:tc>
        <w:tc>
          <w:tcPr>
            <w:tcW w:w="1146" w:type="dxa"/>
            <w:shd w:val="clear" w:color="auto" w:fill="auto"/>
          </w:tcPr>
          <w:p w14:paraId="1FA17E64" w14:textId="77777777" w:rsidR="000113D9" w:rsidRPr="00F61530" w:rsidRDefault="000113D9" w:rsidP="000113D9">
            <w:pPr>
              <w:rPr>
                <w:rFonts w:ascii="Arial" w:hAnsi="Arial" w:cs="Arial"/>
              </w:rPr>
            </w:pPr>
          </w:p>
        </w:tc>
        <w:tc>
          <w:tcPr>
            <w:tcW w:w="1195" w:type="dxa"/>
            <w:shd w:val="clear" w:color="auto" w:fill="auto"/>
          </w:tcPr>
          <w:p w14:paraId="117A78A8" w14:textId="77777777" w:rsidR="000113D9" w:rsidRPr="00F61530" w:rsidRDefault="000113D9" w:rsidP="000113D9">
            <w:pPr>
              <w:rPr>
                <w:rFonts w:ascii="Arial" w:hAnsi="Arial" w:cs="Arial"/>
              </w:rPr>
            </w:pPr>
          </w:p>
        </w:tc>
        <w:tc>
          <w:tcPr>
            <w:tcW w:w="1893" w:type="dxa"/>
            <w:shd w:val="clear" w:color="auto" w:fill="auto"/>
          </w:tcPr>
          <w:p w14:paraId="22736C98" w14:textId="77777777" w:rsidR="000113D9" w:rsidRPr="00F61530" w:rsidRDefault="000113D9" w:rsidP="000113D9">
            <w:pPr>
              <w:rPr>
                <w:rFonts w:ascii="Arial" w:hAnsi="Arial" w:cs="Arial"/>
              </w:rPr>
            </w:pPr>
          </w:p>
        </w:tc>
        <w:tc>
          <w:tcPr>
            <w:tcW w:w="1252" w:type="dxa"/>
            <w:shd w:val="clear" w:color="auto" w:fill="auto"/>
          </w:tcPr>
          <w:p w14:paraId="4119D976" w14:textId="77777777" w:rsidR="000113D9" w:rsidRPr="00F61530" w:rsidRDefault="000113D9" w:rsidP="000113D9">
            <w:pPr>
              <w:rPr>
                <w:rFonts w:ascii="Arial" w:hAnsi="Arial" w:cs="Arial"/>
              </w:rPr>
            </w:pPr>
          </w:p>
        </w:tc>
        <w:tc>
          <w:tcPr>
            <w:tcW w:w="1284" w:type="dxa"/>
            <w:shd w:val="clear" w:color="auto" w:fill="auto"/>
          </w:tcPr>
          <w:p w14:paraId="17B86055" w14:textId="77777777" w:rsidR="000113D9" w:rsidRPr="00F61530" w:rsidRDefault="000113D9" w:rsidP="000113D9">
            <w:pPr>
              <w:rPr>
                <w:rFonts w:ascii="Arial" w:hAnsi="Arial" w:cs="Arial"/>
              </w:rPr>
            </w:pPr>
          </w:p>
        </w:tc>
        <w:tc>
          <w:tcPr>
            <w:tcW w:w="1169" w:type="dxa"/>
            <w:shd w:val="clear" w:color="auto" w:fill="auto"/>
          </w:tcPr>
          <w:p w14:paraId="175455E7" w14:textId="77777777" w:rsidR="000113D9" w:rsidRPr="00F61530" w:rsidRDefault="000113D9" w:rsidP="000113D9">
            <w:pPr>
              <w:rPr>
                <w:rFonts w:ascii="Arial" w:hAnsi="Arial" w:cs="Arial"/>
              </w:rPr>
            </w:pPr>
          </w:p>
        </w:tc>
        <w:tc>
          <w:tcPr>
            <w:tcW w:w="1169" w:type="dxa"/>
            <w:shd w:val="clear" w:color="auto" w:fill="auto"/>
          </w:tcPr>
          <w:p w14:paraId="19703B2A" w14:textId="77777777" w:rsidR="000113D9" w:rsidRPr="00F61530" w:rsidRDefault="000113D9" w:rsidP="000113D9">
            <w:pPr>
              <w:rPr>
                <w:rFonts w:ascii="Arial" w:hAnsi="Arial" w:cs="Arial"/>
              </w:rPr>
            </w:pPr>
          </w:p>
        </w:tc>
      </w:tr>
      <w:tr w:rsidR="000113D9" w:rsidRPr="00F61530" w14:paraId="1F414085" w14:textId="77777777" w:rsidTr="00F61530">
        <w:trPr>
          <w:trHeight w:val="538"/>
        </w:trPr>
        <w:tc>
          <w:tcPr>
            <w:tcW w:w="1925" w:type="dxa"/>
            <w:shd w:val="clear" w:color="auto" w:fill="auto"/>
          </w:tcPr>
          <w:p w14:paraId="1CAA1462" w14:textId="77777777" w:rsidR="000113D9" w:rsidRPr="00F61530" w:rsidRDefault="000113D9" w:rsidP="000113D9">
            <w:pPr>
              <w:rPr>
                <w:rFonts w:ascii="Arial" w:hAnsi="Arial" w:cs="Arial"/>
              </w:rPr>
            </w:pPr>
          </w:p>
          <w:p w14:paraId="43DCC74C" w14:textId="77777777" w:rsidR="000113D9" w:rsidRPr="00F61530" w:rsidRDefault="000113D9" w:rsidP="000113D9">
            <w:pPr>
              <w:rPr>
                <w:rFonts w:ascii="Arial" w:hAnsi="Arial" w:cs="Arial"/>
              </w:rPr>
            </w:pPr>
          </w:p>
        </w:tc>
        <w:tc>
          <w:tcPr>
            <w:tcW w:w="1783" w:type="dxa"/>
            <w:shd w:val="clear" w:color="auto" w:fill="auto"/>
          </w:tcPr>
          <w:p w14:paraId="07D68FD5" w14:textId="77777777" w:rsidR="000113D9" w:rsidRPr="00F61530" w:rsidRDefault="000113D9" w:rsidP="000113D9">
            <w:pPr>
              <w:rPr>
                <w:rFonts w:ascii="Arial" w:hAnsi="Arial" w:cs="Arial"/>
              </w:rPr>
            </w:pPr>
          </w:p>
        </w:tc>
        <w:tc>
          <w:tcPr>
            <w:tcW w:w="1080" w:type="dxa"/>
            <w:shd w:val="clear" w:color="auto" w:fill="auto"/>
          </w:tcPr>
          <w:p w14:paraId="4D5898AC" w14:textId="77777777" w:rsidR="000113D9" w:rsidRPr="00F61530" w:rsidRDefault="000113D9" w:rsidP="000113D9">
            <w:pPr>
              <w:rPr>
                <w:rFonts w:ascii="Arial" w:hAnsi="Arial" w:cs="Arial"/>
              </w:rPr>
            </w:pPr>
          </w:p>
        </w:tc>
        <w:tc>
          <w:tcPr>
            <w:tcW w:w="1146" w:type="dxa"/>
            <w:shd w:val="clear" w:color="auto" w:fill="auto"/>
          </w:tcPr>
          <w:p w14:paraId="5AE5E476" w14:textId="77777777" w:rsidR="000113D9" w:rsidRPr="00F61530" w:rsidRDefault="000113D9" w:rsidP="000113D9">
            <w:pPr>
              <w:rPr>
                <w:rFonts w:ascii="Arial" w:hAnsi="Arial" w:cs="Arial"/>
              </w:rPr>
            </w:pPr>
          </w:p>
        </w:tc>
        <w:tc>
          <w:tcPr>
            <w:tcW w:w="1195" w:type="dxa"/>
            <w:shd w:val="clear" w:color="auto" w:fill="auto"/>
          </w:tcPr>
          <w:p w14:paraId="407A64E0" w14:textId="77777777" w:rsidR="000113D9" w:rsidRPr="00F61530" w:rsidRDefault="000113D9" w:rsidP="000113D9">
            <w:pPr>
              <w:rPr>
                <w:rFonts w:ascii="Arial" w:hAnsi="Arial" w:cs="Arial"/>
              </w:rPr>
            </w:pPr>
          </w:p>
        </w:tc>
        <w:tc>
          <w:tcPr>
            <w:tcW w:w="1893" w:type="dxa"/>
            <w:shd w:val="clear" w:color="auto" w:fill="auto"/>
          </w:tcPr>
          <w:p w14:paraId="327CAF55" w14:textId="77777777" w:rsidR="000113D9" w:rsidRPr="00F61530" w:rsidRDefault="000113D9" w:rsidP="000113D9">
            <w:pPr>
              <w:rPr>
                <w:rFonts w:ascii="Arial" w:hAnsi="Arial" w:cs="Arial"/>
              </w:rPr>
            </w:pPr>
          </w:p>
        </w:tc>
        <w:tc>
          <w:tcPr>
            <w:tcW w:w="1252" w:type="dxa"/>
            <w:shd w:val="clear" w:color="auto" w:fill="auto"/>
          </w:tcPr>
          <w:p w14:paraId="745F0E11" w14:textId="77777777" w:rsidR="000113D9" w:rsidRPr="00F61530" w:rsidRDefault="000113D9" w:rsidP="000113D9">
            <w:pPr>
              <w:rPr>
                <w:rFonts w:ascii="Arial" w:hAnsi="Arial" w:cs="Arial"/>
              </w:rPr>
            </w:pPr>
          </w:p>
        </w:tc>
        <w:tc>
          <w:tcPr>
            <w:tcW w:w="1284" w:type="dxa"/>
            <w:shd w:val="clear" w:color="auto" w:fill="auto"/>
          </w:tcPr>
          <w:p w14:paraId="7DAB993C" w14:textId="77777777" w:rsidR="000113D9" w:rsidRPr="00F61530" w:rsidRDefault="000113D9" w:rsidP="000113D9">
            <w:pPr>
              <w:rPr>
                <w:rFonts w:ascii="Arial" w:hAnsi="Arial" w:cs="Arial"/>
              </w:rPr>
            </w:pPr>
          </w:p>
        </w:tc>
        <w:tc>
          <w:tcPr>
            <w:tcW w:w="1169" w:type="dxa"/>
            <w:shd w:val="clear" w:color="auto" w:fill="auto"/>
          </w:tcPr>
          <w:p w14:paraId="3B2284C3" w14:textId="77777777" w:rsidR="000113D9" w:rsidRPr="00F61530" w:rsidRDefault="000113D9" w:rsidP="000113D9">
            <w:pPr>
              <w:rPr>
                <w:rFonts w:ascii="Arial" w:hAnsi="Arial" w:cs="Arial"/>
              </w:rPr>
            </w:pPr>
          </w:p>
        </w:tc>
        <w:tc>
          <w:tcPr>
            <w:tcW w:w="1169" w:type="dxa"/>
            <w:shd w:val="clear" w:color="auto" w:fill="auto"/>
          </w:tcPr>
          <w:p w14:paraId="364C1152" w14:textId="77777777" w:rsidR="000113D9" w:rsidRPr="00F61530" w:rsidRDefault="000113D9" w:rsidP="000113D9">
            <w:pPr>
              <w:rPr>
                <w:rFonts w:ascii="Arial" w:hAnsi="Arial" w:cs="Arial"/>
              </w:rPr>
            </w:pPr>
          </w:p>
        </w:tc>
      </w:tr>
      <w:tr w:rsidR="000113D9" w:rsidRPr="00F61530" w14:paraId="29F845FC" w14:textId="77777777" w:rsidTr="00F61530">
        <w:trPr>
          <w:trHeight w:val="553"/>
        </w:trPr>
        <w:tc>
          <w:tcPr>
            <w:tcW w:w="1925" w:type="dxa"/>
            <w:shd w:val="clear" w:color="auto" w:fill="auto"/>
          </w:tcPr>
          <w:p w14:paraId="2554FDF8" w14:textId="77777777" w:rsidR="000113D9" w:rsidRPr="00F61530" w:rsidRDefault="000113D9" w:rsidP="000113D9">
            <w:pPr>
              <w:rPr>
                <w:rFonts w:ascii="Arial" w:hAnsi="Arial" w:cs="Arial"/>
              </w:rPr>
            </w:pPr>
          </w:p>
          <w:p w14:paraId="489FC9CB" w14:textId="77777777" w:rsidR="000113D9" w:rsidRPr="00F61530" w:rsidRDefault="000113D9" w:rsidP="000113D9">
            <w:pPr>
              <w:rPr>
                <w:rFonts w:ascii="Arial" w:hAnsi="Arial" w:cs="Arial"/>
              </w:rPr>
            </w:pPr>
          </w:p>
        </w:tc>
        <w:tc>
          <w:tcPr>
            <w:tcW w:w="1783" w:type="dxa"/>
            <w:shd w:val="clear" w:color="auto" w:fill="auto"/>
          </w:tcPr>
          <w:p w14:paraId="350D3B27" w14:textId="77777777" w:rsidR="000113D9" w:rsidRPr="00F61530" w:rsidRDefault="000113D9" w:rsidP="000113D9">
            <w:pPr>
              <w:rPr>
                <w:rFonts w:ascii="Arial" w:hAnsi="Arial" w:cs="Arial"/>
              </w:rPr>
            </w:pPr>
          </w:p>
        </w:tc>
        <w:tc>
          <w:tcPr>
            <w:tcW w:w="1080" w:type="dxa"/>
            <w:shd w:val="clear" w:color="auto" w:fill="auto"/>
          </w:tcPr>
          <w:p w14:paraId="57A308CE" w14:textId="77777777" w:rsidR="000113D9" w:rsidRPr="00F61530" w:rsidRDefault="000113D9" w:rsidP="000113D9">
            <w:pPr>
              <w:rPr>
                <w:rFonts w:ascii="Arial" w:hAnsi="Arial" w:cs="Arial"/>
              </w:rPr>
            </w:pPr>
          </w:p>
        </w:tc>
        <w:tc>
          <w:tcPr>
            <w:tcW w:w="1146" w:type="dxa"/>
            <w:shd w:val="clear" w:color="auto" w:fill="auto"/>
          </w:tcPr>
          <w:p w14:paraId="2495A52C" w14:textId="77777777" w:rsidR="000113D9" w:rsidRPr="00F61530" w:rsidRDefault="000113D9" w:rsidP="000113D9">
            <w:pPr>
              <w:rPr>
                <w:rFonts w:ascii="Arial" w:hAnsi="Arial" w:cs="Arial"/>
              </w:rPr>
            </w:pPr>
          </w:p>
        </w:tc>
        <w:tc>
          <w:tcPr>
            <w:tcW w:w="1195" w:type="dxa"/>
            <w:shd w:val="clear" w:color="auto" w:fill="auto"/>
          </w:tcPr>
          <w:p w14:paraId="1BEE56C3" w14:textId="77777777" w:rsidR="000113D9" w:rsidRPr="00F61530" w:rsidRDefault="000113D9" w:rsidP="000113D9">
            <w:pPr>
              <w:rPr>
                <w:rFonts w:ascii="Arial" w:hAnsi="Arial" w:cs="Arial"/>
              </w:rPr>
            </w:pPr>
          </w:p>
        </w:tc>
        <w:tc>
          <w:tcPr>
            <w:tcW w:w="1893" w:type="dxa"/>
            <w:shd w:val="clear" w:color="auto" w:fill="auto"/>
          </w:tcPr>
          <w:p w14:paraId="21833F26" w14:textId="77777777" w:rsidR="000113D9" w:rsidRPr="00F61530" w:rsidRDefault="000113D9" w:rsidP="000113D9">
            <w:pPr>
              <w:rPr>
                <w:rFonts w:ascii="Arial" w:hAnsi="Arial" w:cs="Arial"/>
              </w:rPr>
            </w:pPr>
          </w:p>
        </w:tc>
        <w:tc>
          <w:tcPr>
            <w:tcW w:w="1252" w:type="dxa"/>
            <w:shd w:val="clear" w:color="auto" w:fill="auto"/>
          </w:tcPr>
          <w:p w14:paraId="431A5325" w14:textId="77777777" w:rsidR="000113D9" w:rsidRPr="00F61530" w:rsidRDefault="000113D9" w:rsidP="000113D9">
            <w:pPr>
              <w:rPr>
                <w:rFonts w:ascii="Arial" w:hAnsi="Arial" w:cs="Arial"/>
              </w:rPr>
            </w:pPr>
          </w:p>
        </w:tc>
        <w:tc>
          <w:tcPr>
            <w:tcW w:w="1284" w:type="dxa"/>
            <w:shd w:val="clear" w:color="auto" w:fill="auto"/>
          </w:tcPr>
          <w:p w14:paraId="63F49113" w14:textId="77777777" w:rsidR="000113D9" w:rsidRPr="00F61530" w:rsidRDefault="000113D9" w:rsidP="000113D9">
            <w:pPr>
              <w:rPr>
                <w:rFonts w:ascii="Arial" w:hAnsi="Arial" w:cs="Arial"/>
              </w:rPr>
            </w:pPr>
          </w:p>
        </w:tc>
        <w:tc>
          <w:tcPr>
            <w:tcW w:w="1169" w:type="dxa"/>
            <w:shd w:val="clear" w:color="auto" w:fill="auto"/>
          </w:tcPr>
          <w:p w14:paraId="386E6F8D" w14:textId="77777777" w:rsidR="000113D9" w:rsidRPr="00F61530" w:rsidRDefault="000113D9" w:rsidP="000113D9">
            <w:pPr>
              <w:rPr>
                <w:rFonts w:ascii="Arial" w:hAnsi="Arial" w:cs="Arial"/>
              </w:rPr>
            </w:pPr>
          </w:p>
        </w:tc>
        <w:tc>
          <w:tcPr>
            <w:tcW w:w="1169" w:type="dxa"/>
            <w:shd w:val="clear" w:color="auto" w:fill="auto"/>
          </w:tcPr>
          <w:p w14:paraId="7FBA5267" w14:textId="77777777" w:rsidR="000113D9" w:rsidRPr="00F61530" w:rsidRDefault="000113D9" w:rsidP="000113D9">
            <w:pPr>
              <w:rPr>
                <w:rFonts w:ascii="Arial" w:hAnsi="Arial" w:cs="Arial"/>
              </w:rPr>
            </w:pPr>
          </w:p>
        </w:tc>
      </w:tr>
      <w:tr w:rsidR="000113D9" w:rsidRPr="00F61530" w14:paraId="0D6390FF" w14:textId="77777777" w:rsidTr="00F61530">
        <w:trPr>
          <w:trHeight w:val="553"/>
        </w:trPr>
        <w:tc>
          <w:tcPr>
            <w:tcW w:w="1925" w:type="dxa"/>
            <w:shd w:val="clear" w:color="auto" w:fill="auto"/>
          </w:tcPr>
          <w:p w14:paraId="34A1A519" w14:textId="77777777" w:rsidR="000113D9" w:rsidRPr="00F61530" w:rsidRDefault="000113D9" w:rsidP="000113D9">
            <w:pPr>
              <w:rPr>
                <w:rFonts w:ascii="Arial" w:hAnsi="Arial" w:cs="Arial"/>
              </w:rPr>
            </w:pPr>
          </w:p>
        </w:tc>
        <w:tc>
          <w:tcPr>
            <w:tcW w:w="1783" w:type="dxa"/>
            <w:shd w:val="clear" w:color="auto" w:fill="auto"/>
          </w:tcPr>
          <w:p w14:paraId="38476DAD" w14:textId="77777777" w:rsidR="000113D9" w:rsidRPr="00F61530" w:rsidRDefault="000113D9" w:rsidP="000113D9">
            <w:pPr>
              <w:rPr>
                <w:rFonts w:ascii="Arial" w:hAnsi="Arial" w:cs="Arial"/>
              </w:rPr>
            </w:pPr>
          </w:p>
        </w:tc>
        <w:tc>
          <w:tcPr>
            <w:tcW w:w="1080" w:type="dxa"/>
            <w:shd w:val="clear" w:color="auto" w:fill="auto"/>
          </w:tcPr>
          <w:p w14:paraId="2747452A" w14:textId="77777777" w:rsidR="000113D9" w:rsidRPr="00F61530" w:rsidRDefault="000113D9" w:rsidP="000113D9">
            <w:pPr>
              <w:rPr>
                <w:rFonts w:ascii="Arial" w:hAnsi="Arial" w:cs="Arial"/>
              </w:rPr>
            </w:pPr>
          </w:p>
        </w:tc>
        <w:tc>
          <w:tcPr>
            <w:tcW w:w="1146" w:type="dxa"/>
            <w:shd w:val="clear" w:color="auto" w:fill="auto"/>
          </w:tcPr>
          <w:p w14:paraId="74352263" w14:textId="77777777" w:rsidR="000113D9" w:rsidRPr="00F61530" w:rsidRDefault="000113D9" w:rsidP="000113D9">
            <w:pPr>
              <w:rPr>
                <w:rFonts w:ascii="Arial" w:hAnsi="Arial" w:cs="Arial"/>
              </w:rPr>
            </w:pPr>
          </w:p>
        </w:tc>
        <w:tc>
          <w:tcPr>
            <w:tcW w:w="1195" w:type="dxa"/>
            <w:shd w:val="clear" w:color="auto" w:fill="auto"/>
          </w:tcPr>
          <w:p w14:paraId="357530C4" w14:textId="77777777" w:rsidR="000113D9" w:rsidRPr="00F61530" w:rsidRDefault="000113D9" w:rsidP="000113D9">
            <w:pPr>
              <w:rPr>
                <w:rFonts w:ascii="Arial" w:hAnsi="Arial" w:cs="Arial"/>
              </w:rPr>
            </w:pPr>
          </w:p>
        </w:tc>
        <w:tc>
          <w:tcPr>
            <w:tcW w:w="1893" w:type="dxa"/>
            <w:shd w:val="clear" w:color="auto" w:fill="auto"/>
          </w:tcPr>
          <w:p w14:paraId="6BDCB255" w14:textId="77777777" w:rsidR="000113D9" w:rsidRPr="00F61530" w:rsidRDefault="000113D9" w:rsidP="000113D9">
            <w:pPr>
              <w:rPr>
                <w:rFonts w:ascii="Arial" w:hAnsi="Arial" w:cs="Arial"/>
              </w:rPr>
            </w:pPr>
          </w:p>
        </w:tc>
        <w:tc>
          <w:tcPr>
            <w:tcW w:w="1252" w:type="dxa"/>
            <w:shd w:val="clear" w:color="auto" w:fill="auto"/>
          </w:tcPr>
          <w:p w14:paraId="0CB24CA3" w14:textId="77777777" w:rsidR="000113D9" w:rsidRPr="00F61530" w:rsidRDefault="000113D9" w:rsidP="000113D9">
            <w:pPr>
              <w:rPr>
                <w:rFonts w:ascii="Arial" w:hAnsi="Arial" w:cs="Arial"/>
              </w:rPr>
            </w:pPr>
          </w:p>
        </w:tc>
        <w:tc>
          <w:tcPr>
            <w:tcW w:w="1284" w:type="dxa"/>
            <w:shd w:val="clear" w:color="auto" w:fill="auto"/>
          </w:tcPr>
          <w:p w14:paraId="2F32B01B" w14:textId="77777777" w:rsidR="000113D9" w:rsidRPr="00F61530" w:rsidRDefault="000113D9" w:rsidP="000113D9">
            <w:pPr>
              <w:rPr>
                <w:rFonts w:ascii="Arial" w:hAnsi="Arial" w:cs="Arial"/>
              </w:rPr>
            </w:pPr>
          </w:p>
        </w:tc>
        <w:tc>
          <w:tcPr>
            <w:tcW w:w="1169" w:type="dxa"/>
            <w:shd w:val="clear" w:color="auto" w:fill="auto"/>
          </w:tcPr>
          <w:p w14:paraId="469AB9B3" w14:textId="77777777" w:rsidR="000113D9" w:rsidRPr="00F61530" w:rsidRDefault="000113D9" w:rsidP="000113D9">
            <w:pPr>
              <w:rPr>
                <w:rFonts w:ascii="Arial" w:hAnsi="Arial" w:cs="Arial"/>
              </w:rPr>
            </w:pPr>
          </w:p>
        </w:tc>
        <w:tc>
          <w:tcPr>
            <w:tcW w:w="1169" w:type="dxa"/>
            <w:shd w:val="clear" w:color="auto" w:fill="auto"/>
          </w:tcPr>
          <w:p w14:paraId="38D2E337" w14:textId="77777777" w:rsidR="000113D9" w:rsidRPr="00F61530" w:rsidRDefault="000113D9" w:rsidP="000113D9">
            <w:pPr>
              <w:rPr>
                <w:rFonts w:ascii="Arial" w:hAnsi="Arial" w:cs="Arial"/>
              </w:rPr>
            </w:pPr>
          </w:p>
        </w:tc>
      </w:tr>
      <w:tr w:rsidR="000113D9" w:rsidRPr="00F61530" w14:paraId="19690004" w14:textId="77777777" w:rsidTr="00F61530">
        <w:trPr>
          <w:trHeight w:val="553"/>
        </w:trPr>
        <w:tc>
          <w:tcPr>
            <w:tcW w:w="1925" w:type="dxa"/>
            <w:shd w:val="clear" w:color="auto" w:fill="auto"/>
          </w:tcPr>
          <w:p w14:paraId="3FBE3C36" w14:textId="77777777" w:rsidR="000113D9" w:rsidRPr="00F61530" w:rsidRDefault="000113D9" w:rsidP="000113D9">
            <w:pPr>
              <w:rPr>
                <w:rFonts w:ascii="Arial" w:hAnsi="Arial" w:cs="Arial"/>
              </w:rPr>
            </w:pPr>
          </w:p>
        </w:tc>
        <w:tc>
          <w:tcPr>
            <w:tcW w:w="1783" w:type="dxa"/>
            <w:shd w:val="clear" w:color="auto" w:fill="auto"/>
          </w:tcPr>
          <w:p w14:paraId="0018B897" w14:textId="77777777" w:rsidR="000113D9" w:rsidRPr="00F61530" w:rsidRDefault="000113D9" w:rsidP="000113D9">
            <w:pPr>
              <w:rPr>
                <w:rFonts w:ascii="Arial" w:hAnsi="Arial" w:cs="Arial"/>
              </w:rPr>
            </w:pPr>
          </w:p>
        </w:tc>
        <w:tc>
          <w:tcPr>
            <w:tcW w:w="1080" w:type="dxa"/>
            <w:shd w:val="clear" w:color="auto" w:fill="auto"/>
          </w:tcPr>
          <w:p w14:paraId="4F6E2B95" w14:textId="77777777" w:rsidR="000113D9" w:rsidRPr="00F61530" w:rsidRDefault="000113D9" w:rsidP="000113D9">
            <w:pPr>
              <w:rPr>
                <w:rFonts w:ascii="Arial" w:hAnsi="Arial" w:cs="Arial"/>
              </w:rPr>
            </w:pPr>
          </w:p>
        </w:tc>
        <w:tc>
          <w:tcPr>
            <w:tcW w:w="1146" w:type="dxa"/>
            <w:shd w:val="clear" w:color="auto" w:fill="auto"/>
          </w:tcPr>
          <w:p w14:paraId="508ACBD8" w14:textId="77777777" w:rsidR="000113D9" w:rsidRPr="00F61530" w:rsidRDefault="000113D9" w:rsidP="000113D9">
            <w:pPr>
              <w:rPr>
                <w:rFonts w:ascii="Arial" w:hAnsi="Arial" w:cs="Arial"/>
              </w:rPr>
            </w:pPr>
          </w:p>
        </w:tc>
        <w:tc>
          <w:tcPr>
            <w:tcW w:w="1195" w:type="dxa"/>
            <w:shd w:val="clear" w:color="auto" w:fill="auto"/>
          </w:tcPr>
          <w:p w14:paraId="77BB0757" w14:textId="77777777" w:rsidR="000113D9" w:rsidRPr="00F61530" w:rsidRDefault="000113D9" w:rsidP="000113D9">
            <w:pPr>
              <w:rPr>
                <w:rFonts w:ascii="Arial" w:hAnsi="Arial" w:cs="Arial"/>
              </w:rPr>
            </w:pPr>
          </w:p>
        </w:tc>
        <w:tc>
          <w:tcPr>
            <w:tcW w:w="1893" w:type="dxa"/>
            <w:shd w:val="clear" w:color="auto" w:fill="auto"/>
          </w:tcPr>
          <w:p w14:paraId="5D1587B2" w14:textId="77777777" w:rsidR="000113D9" w:rsidRPr="00F61530" w:rsidRDefault="000113D9" w:rsidP="000113D9">
            <w:pPr>
              <w:rPr>
                <w:rFonts w:ascii="Arial" w:hAnsi="Arial" w:cs="Arial"/>
              </w:rPr>
            </w:pPr>
          </w:p>
        </w:tc>
        <w:tc>
          <w:tcPr>
            <w:tcW w:w="1252" w:type="dxa"/>
            <w:shd w:val="clear" w:color="auto" w:fill="auto"/>
          </w:tcPr>
          <w:p w14:paraId="1E039181" w14:textId="77777777" w:rsidR="000113D9" w:rsidRPr="00F61530" w:rsidRDefault="000113D9" w:rsidP="000113D9">
            <w:pPr>
              <w:rPr>
                <w:rFonts w:ascii="Arial" w:hAnsi="Arial" w:cs="Arial"/>
              </w:rPr>
            </w:pPr>
          </w:p>
        </w:tc>
        <w:tc>
          <w:tcPr>
            <w:tcW w:w="1284" w:type="dxa"/>
            <w:shd w:val="clear" w:color="auto" w:fill="auto"/>
          </w:tcPr>
          <w:p w14:paraId="09F1D38A" w14:textId="77777777" w:rsidR="000113D9" w:rsidRPr="00F61530" w:rsidRDefault="000113D9" w:rsidP="000113D9">
            <w:pPr>
              <w:rPr>
                <w:rFonts w:ascii="Arial" w:hAnsi="Arial" w:cs="Arial"/>
              </w:rPr>
            </w:pPr>
          </w:p>
        </w:tc>
        <w:tc>
          <w:tcPr>
            <w:tcW w:w="1169" w:type="dxa"/>
            <w:shd w:val="clear" w:color="auto" w:fill="auto"/>
          </w:tcPr>
          <w:p w14:paraId="1D4D0829" w14:textId="77777777" w:rsidR="000113D9" w:rsidRPr="00F61530" w:rsidRDefault="000113D9" w:rsidP="000113D9">
            <w:pPr>
              <w:rPr>
                <w:rFonts w:ascii="Arial" w:hAnsi="Arial" w:cs="Arial"/>
              </w:rPr>
            </w:pPr>
          </w:p>
        </w:tc>
        <w:tc>
          <w:tcPr>
            <w:tcW w:w="1169" w:type="dxa"/>
            <w:shd w:val="clear" w:color="auto" w:fill="auto"/>
          </w:tcPr>
          <w:p w14:paraId="2F3EDB1F" w14:textId="77777777" w:rsidR="000113D9" w:rsidRPr="00F61530" w:rsidRDefault="000113D9" w:rsidP="000113D9">
            <w:pPr>
              <w:rPr>
                <w:rFonts w:ascii="Arial" w:hAnsi="Arial" w:cs="Arial"/>
              </w:rPr>
            </w:pPr>
          </w:p>
        </w:tc>
      </w:tr>
      <w:tr w:rsidR="000113D9" w:rsidRPr="00F61530" w14:paraId="605FBBB9" w14:textId="77777777" w:rsidTr="00F61530">
        <w:trPr>
          <w:trHeight w:val="553"/>
        </w:trPr>
        <w:tc>
          <w:tcPr>
            <w:tcW w:w="1925" w:type="dxa"/>
            <w:shd w:val="clear" w:color="auto" w:fill="auto"/>
          </w:tcPr>
          <w:p w14:paraId="6C32656E" w14:textId="77777777" w:rsidR="000113D9" w:rsidRPr="00F61530" w:rsidRDefault="000113D9" w:rsidP="000113D9">
            <w:pPr>
              <w:rPr>
                <w:rFonts w:ascii="Arial" w:hAnsi="Arial" w:cs="Arial"/>
              </w:rPr>
            </w:pPr>
          </w:p>
        </w:tc>
        <w:tc>
          <w:tcPr>
            <w:tcW w:w="1783" w:type="dxa"/>
            <w:shd w:val="clear" w:color="auto" w:fill="auto"/>
          </w:tcPr>
          <w:p w14:paraId="646A0DD7" w14:textId="77777777" w:rsidR="000113D9" w:rsidRPr="00F61530" w:rsidRDefault="000113D9" w:rsidP="000113D9">
            <w:pPr>
              <w:rPr>
                <w:rFonts w:ascii="Arial" w:hAnsi="Arial" w:cs="Arial"/>
              </w:rPr>
            </w:pPr>
          </w:p>
        </w:tc>
        <w:tc>
          <w:tcPr>
            <w:tcW w:w="1080" w:type="dxa"/>
            <w:shd w:val="clear" w:color="auto" w:fill="auto"/>
          </w:tcPr>
          <w:p w14:paraId="53A1EC10" w14:textId="77777777" w:rsidR="000113D9" w:rsidRPr="00F61530" w:rsidRDefault="000113D9" w:rsidP="000113D9">
            <w:pPr>
              <w:rPr>
                <w:rFonts w:ascii="Arial" w:hAnsi="Arial" w:cs="Arial"/>
              </w:rPr>
            </w:pPr>
          </w:p>
        </w:tc>
        <w:tc>
          <w:tcPr>
            <w:tcW w:w="1146" w:type="dxa"/>
            <w:shd w:val="clear" w:color="auto" w:fill="auto"/>
          </w:tcPr>
          <w:p w14:paraId="05E9FE6E" w14:textId="77777777" w:rsidR="000113D9" w:rsidRPr="00F61530" w:rsidRDefault="000113D9" w:rsidP="000113D9">
            <w:pPr>
              <w:rPr>
                <w:rFonts w:ascii="Arial" w:hAnsi="Arial" w:cs="Arial"/>
              </w:rPr>
            </w:pPr>
          </w:p>
        </w:tc>
        <w:tc>
          <w:tcPr>
            <w:tcW w:w="1195" w:type="dxa"/>
            <w:shd w:val="clear" w:color="auto" w:fill="auto"/>
          </w:tcPr>
          <w:p w14:paraId="7CD2628D" w14:textId="77777777" w:rsidR="000113D9" w:rsidRPr="00F61530" w:rsidRDefault="000113D9" w:rsidP="000113D9">
            <w:pPr>
              <w:rPr>
                <w:rFonts w:ascii="Arial" w:hAnsi="Arial" w:cs="Arial"/>
              </w:rPr>
            </w:pPr>
          </w:p>
        </w:tc>
        <w:tc>
          <w:tcPr>
            <w:tcW w:w="1893" w:type="dxa"/>
            <w:shd w:val="clear" w:color="auto" w:fill="auto"/>
          </w:tcPr>
          <w:p w14:paraId="2E1BBBF3" w14:textId="77777777" w:rsidR="000113D9" w:rsidRPr="00F61530" w:rsidRDefault="000113D9" w:rsidP="000113D9">
            <w:pPr>
              <w:rPr>
                <w:rFonts w:ascii="Arial" w:hAnsi="Arial" w:cs="Arial"/>
              </w:rPr>
            </w:pPr>
          </w:p>
        </w:tc>
        <w:tc>
          <w:tcPr>
            <w:tcW w:w="1252" w:type="dxa"/>
            <w:shd w:val="clear" w:color="auto" w:fill="auto"/>
          </w:tcPr>
          <w:p w14:paraId="79063583" w14:textId="77777777" w:rsidR="000113D9" w:rsidRPr="00F61530" w:rsidRDefault="000113D9" w:rsidP="000113D9">
            <w:pPr>
              <w:rPr>
                <w:rFonts w:ascii="Arial" w:hAnsi="Arial" w:cs="Arial"/>
              </w:rPr>
            </w:pPr>
          </w:p>
        </w:tc>
        <w:tc>
          <w:tcPr>
            <w:tcW w:w="1284" w:type="dxa"/>
            <w:shd w:val="clear" w:color="auto" w:fill="auto"/>
          </w:tcPr>
          <w:p w14:paraId="7E3FD36E" w14:textId="77777777" w:rsidR="000113D9" w:rsidRPr="00F61530" w:rsidRDefault="000113D9" w:rsidP="000113D9">
            <w:pPr>
              <w:rPr>
                <w:rFonts w:ascii="Arial" w:hAnsi="Arial" w:cs="Arial"/>
              </w:rPr>
            </w:pPr>
          </w:p>
        </w:tc>
        <w:tc>
          <w:tcPr>
            <w:tcW w:w="1169" w:type="dxa"/>
            <w:shd w:val="clear" w:color="auto" w:fill="auto"/>
          </w:tcPr>
          <w:p w14:paraId="719F1214" w14:textId="77777777" w:rsidR="000113D9" w:rsidRPr="00F61530" w:rsidRDefault="000113D9" w:rsidP="000113D9">
            <w:pPr>
              <w:rPr>
                <w:rFonts w:ascii="Arial" w:hAnsi="Arial" w:cs="Arial"/>
              </w:rPr>
            </w:pPr>
          </w:p>
        </w:tc>
        <w:tc>
          <w:tcPr>
            <w:tcW w:w="1169" w:type="dxa"/>
            <w:shd w:val="clear" w:color="auto" w:fill="auto"/>
          </w:tcPr>
          <w:p w14:paraId="7E85717D" w14:textId="77777777" w:rsidR="000113D9" w:rsidRPr="00F61530" w:rsidRDefault="000113D9" w:rsidP="000113D9">
            <w:pPr>
              <w:rPr>
                <w:rFonts w:ascii="Arial" w:hAnsi="Arial" w:cs="Arial"/>
              </w:rPr>
            </w:pPr>
          </w:p>
        </w:tc>
      </w:tr>
      <w:tr w:rsidR="000977DC" w:rsidRPr="00F61530" w14:paraId="0202786B" w14:textId="77777777" w:rsidTr="00F61530">
        <w:trPr>
          <w:trHeight w:val="553"/>
        </w:trPr>
        <w:tc>
          <w:tcPr>
            <w:tcW w:w="1925" w:type="dxa"/>
            <w:shd w:val="clear" w:color="auto" w:fill="auto"/>
          </w:tcPr>
          <w:p w14:paraId="1E9CBA60" w14:textId="77777777" w:rsidR="000977DC" w:rsidRPr="00F61530" w:rsidRDefault="000977DC" w:rsidP="000113D9">
            <w:pPr>
              <w:rPr>
                <w:rFonts w:ascii="Arial" w:hAnsi="Arial" w:cs="Arial"/>
              </w:rPr>
            </w:pPr>
          </w:p>
        </w:tc>
        <w:tc>
          <w:tcPr>
            <w:tcW w:w="1783" w:type="dxa"/>
            <w:shd w:val="clear" w:color="auto" w:fill="auto"/>
          </w:tcPr>
          <w:p w14:paraId="7DA6B7EF" w14:textId="77777777" w:rsidR="000977DC" w:rsidRPr="00F61530" w:rsidRDefault="000977DC" w:rsidP="000113D9">
            <w:pPr>
              <w:rPr>
                <w:rFonts w:ascii="Arial" w:hAnsi="Arial" w:cs="Arial"/>
              </w:rPr>
            </w:pPr>
          </w:p>
        </w:tc>
        <w:tc>
          <w:tcPr>
            <w:tcW w:w="1080" w:type="dxa"/>
            <w:shd w:val="clear" w:color="auto" w:fill="auto"/>
          </w:tcPr>
          <w:p w14:paraId="7FEB3B77" w14:textId="77777777" w:rsidR="000977DC" w:rsidRPr="00F61530" w:rsidRDefault="000977DC" w:rsidP="000113D9">
            <w:pPr>
              <w:rPr>
                <w:rFonts w:ascii="Arial" w:hAnsi="Arial" w:cs="Arial"/>
              </w:rPr>
            </w:pPr>
          </w:p>
        </w:tc>
        <w:tc>
          <w:tcPr>
            <w:tcW w:w="1146" w:type="dxa"/>
            <w:shd w:val="clear" w:color="auto" w:fill="auto"/>
          </w:tcPr>
          <w:p w14:paraId="7E5536F1" w14:textId="77777777" w:rsidR="000977DC" w:rsidRPr="00F61530" w:rsidRDefault="000977DC" w:rsidP="000113D9">
            <w:pPr>
              <w:rPr>
                <w:rFonts w:ascii="Arial" w:hAnsi="Arial" w:cs="Arial"/>
              </w:rPr>
            </w:pPr>
          </w:p>
        </w:tc>
        <w:tc>
          <w:tcPr>
            <w:tcW w:w="1195" w:type="dxa"/>
            <w:shd w:val="clear" w:color="auto" w:fill="auto"/>
          </w:tcPr>
          <w:p w14:paraId="2629BF5A" w14:textId="77777777" w:rsidR="000977DC" w:rsidRPr="00F61530" w:rsidRDefault="000977DC" w:rsidP="000113D9">
            <w:pPr>
              <w:rPr>
                <w:rFonts w:ascii="Arial" w:hAnsi="Arial" w:cs="Arial"/>
              </w:rPr>
            </w:pPr>
          </w:p>
        </w:tc>
        <w:tc>
          <w:tcPr>
            <w:tcW w:w="1893" w:type="dxa"/>
            <w:shd w:val="clear" w:color="auto" w:fill="auto"/>
          </w:tcPr>
          <w:p w14:paraId="2A9EA6A7" w14:textId="77777777" w:rsidR="000977DC" w:rsidRPr="00F61530" w:rsidRDefault="000977DC" w:rsidP="000113D9">
            <w:pPr>
              <w:rPr>
                <w:rFonts w:ascii="Arial" w:hAnsi="Arial" w:cs="Arial"/>
              </w:rPr>
            </w:pPr>
          </w:p>
        </w:tc>
        <w:tc>
          <w:tcPr>
            <w:tcW w:w="1252" w:type="dxa"/>
            <w:shd w:val="clear" w:color="auto" w:fill="auto"/>
          </w:tcPr>
          <w:p w14:paraId="236C2F09" w14:textId="77777777" w:rsidR="000977DC" w:rsidRPr="00F61530" w:rsidRDefault="000977DC" w:rsidP="000113D9">
            <w:pPr>
              <w:rPr>
                <w:rFonts w:ascii="Arial" w:hAnsi="Arial" w:cs="Arial"/>
              </w:rPr>
            </w:pPr>
          </w:p>
        </w:tc>
        <w:tc>
          <w:tcPr>
            <w:tcW w:w="1284" w:type="dxa"/>
            <w:shd w:val="clear" w:color="auto" w:fill="auto"/>
          </w:tcPr>
          <w:p w14:paraId="085521FF" w14:textId="77777777" w:rsidR="000977DC" w:rsidRPr="00F61530" w:rsidRDefault="000977DC" w:rsidP="000113D9">
            <w:pPr>
              <w:rPr>
                <w:rFonts w:ascii="Arial" w:hAnsi="Arial" w:cs="Arial"/>
              </w:rPr>
            </w:pPr>
          </w:p>
        </w:tc>
        <w:tc>
          <w:tcPr>
            <w:tcW w:w="1169" w:type="dxa"/>
            <w:shd w:val="clear" w:color="auto" w:fill="auto"/>
          </w:tcPr>
          <w:p w14:paraId="4505F02E" w14:textId="77777777" w:rsidR="000977DC" w:rsidRPr="00F61530" w:rsidRDefault="000977DC" w:rsidP="000113D9">
            <w:pPr>
              <w:rPr>
                <w:rFonts w:ascii="Arial" w:hAnsi="Arial" w:cs="Arial"/>
              </w:rPr>
            </w:pPr>
          </w:p>
        </w:tc>
        <w:tc>
          <w:tcPr>
            <w:tcW w:w="1169" w:type="dxa"/>
            <w:shd w:val="clear" w:color="auto" w:fill="auto"/>
          </w:tcPr>
          <w:p w14:paraId="0FDBE590" w14:textId="77777777" w:rsidR="000977DC" w:rsidRPr="00F61530" w:rsidRDefault="000977DC" w:rsidP="000113D9">
            <w:pPr>
              <w:rPr>
                <w:rFonts w:ascii="Arial" w:hAnsi="Arial" w:cs="Arial"/>
              </w:rPr>
            </w:pPr>
          </w:p>
        </w:tc>
      </w:tr>
    </w:tbl>
    <w:p w14:paraId="06FDDDD1" w14:textId="77777777" w:rsidR="00060E2C" w:rsidRPr="000977DC" w:rsidRDefault="00060E2C" w:rsidP="00060E2C">
      <w:pPr>
        <w:rPr>
          <w:bCs/>
          <w:i/>
        </w:rPr>
      </w:pPr>
      <w:r w:rsidRPr="000977DC">
        <w:rPr>
          <w:rFonts w:ascii="Arial" w:hAnsi="Arial" w:cs="Arial"/>
          <w:bCs/>
          <w:sz w:val="22"/>
          <w:szCs w:val="22"/>
        </w:rPr>
        <w:t>*</w:t>
      </w:r>
      <w:proofErr w:type="gramStart"/>
      <w:r w:rsidRPr="000977DC">
        <w:rPr>
          <w:rFonts w:ascii="Arial" w:hAnsi="Arial" w:cs="Arial"/>
          <w:bCs/>
          <w:i/>
          <w:iCs/>
          <w:sz w:val="22"/>
          <w:szCs w:val="22"/>
        </w:rPr>
        <w:t>supplemental</w:t>
      </w:r>
      <w:proofErr w:type="gramEnd"/>
      <w:r w:rsidRPr="000977DC">
        <w:rPr>
          <w:rFonts w:ascii="Arial" w:hAnsi="Arial" w:cs="Arial"/>
          <w:bCs/>
          <w:i/>
          <w:iCs/>
          <w:sz w:val="22"/>
          <w:szCs w:val="22"/>
        </w:rPr>
        <w:t xml:space="preserve"> file</w:t>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sz w:val="22"/>
          <w:szCs w:val="22"/>
        </w:rPr>
        <w:tab/>
      </w:r>
      <w:r w:rsidRPr="000977DC">
        <w:rPr>
          <w:rFonts w:ascii="Arial" w:hAnsi="Arial" w:cs="Arial"/>
          <w:bCs/>
          <w:i/>
          <w:sz w:val="22"/>
          <w:szCs w:val="22"/>
        </w:rPr>
        <w:t xml:space="preserve">updated </w:t>
      </w:r>
      <w:r w:rsidR="001A1B31" w:rsidRPr="000977DC">
        <w:rPr>
          <w:rFonts w:ascii="Arial" w:hAnsi="Arial" w:cs="Arial"/>
          <w:bCs/>
          <w:i/>
          <w:sz w:val="22"/>
          <w:szCs w:val="22"/>
        </w:rPr>
        <w:t>1/4/19</w:t>
      </w:r>
    </w:p>
    <w:p w14:paraId="26487407" w14:textId="77777777" w:rsidR="000977DC" w:rsidRDefault="000977DC" w:rsidP="000977DC">
      <w:pPr>
        <w:rPr>
          <w:sz w:val="14"/>
          <w:szCs w:val="14"/>
        </w:rPr>
      </w:pPr>
    </w:p>
    <w:p w14:paraId="4F7AFEAE" w14:textId="33D24FB4" w:rsidR="000977DC" w:rsidRPr="00D252E6" w:rsidRDefault="000977DC" w:rsidP="000977DC">
      <w:pPr>
        <w:rPr>
          <w:sz w:val="14"/>
          <w:szCs w:val="14"/>
        </w:rPr>
      </w:pPr>
      <w:r w:rsidRPr="00D252E6">
        <w:rPr>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C8935E6" w14:textId="77777777" w:rsidR="000977DC" w:rsidRPr="00D252E6" w:rsidRDefault="000977DC" w:rsidP="000977DC">
      <w:pPr>
        <w:rPr>
          <w:sz w:val="14"/>
          <w:szCs w:val="14"/>
        </w:rPr>
      </w:pPr>
      <w:r w:rsidRPr="00D252E6">
        <w:rPr>
          <w:sz w:val="14"/>
          <w:szCs w:val="14"/>
        </w:rPr>
        <w:t xml:space="preserve">Colorado State University Extension is an equal opportunity provider. Colorado State University does not discriminate </w:t>
      </w:r>
      <w:proofErr w:type="gramStart"/>
      <w:r w:rsidRPr="00D252E6">
        <w:rPr>
          <w:sz w:val="14"/>
          <w:szCs w:val="14"/>
        </w:rPr>
        <w:t>on the basis of</w:t>
      </w:r>
      <w:proofErr w:type="gramEnd"/>
      <w:r w:rsidRPr="00D252E6">
        <w:rPr>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D252E6">
          <w:rPr>
            <w:rStyle w:val="Hyperlink"/>
            <w:sz w:val="14"/>
            <w:szCs w:val="14"/>
          </w:rPr>
          <w:t>https://col.st/0WMJA</w:t>
        </w:r>
      </w:hyperlink>
      <w:r w:rsidRPr="00D252E6">
        <w:rPr>
          <w:sz w:val="14"/>
          <w:szCs w:val="14"/>
        </w:rPr>
        <w:t xml:space="preserve"> </w:t>
      </w:r>
    </w:p>
    <w:p w14:paraId="76E5867A" w14:textId="77777777" w:rsidR="000977DC" w:rsidRPr="00D252E6" w:rsidRDefault="000977DC" w:rsidP="000977DC">
      <w:pPr>
        <w:rPr>
          <w:sz w:val="14"/>
          <w:szCs w:val="14"/>
        </w:rPr>
      </w:pPr>
      <w:r w:rsidRPr="00D252E6">
        <w:rPr>
          <w:sz w:val="14"/>
          <w:szCs w:val="14"/>
        </w:rPr>
        <w:t xml:space="preserve">Colorado State University Extension es un </w:t>
      </w:r>
      <w:proofErr w:type="spellStart"/>
      <w:r w:rsidRPr="00D252E6">
        <w:rPr>
          <w:sz w:val="14"/>
          <w:szCs w:val="14"/>
        </w:rPr>
        <w:t>proveedor</w:t>
      </w:r>
      <w:proofErr w:type="spellEnd"/>
      <w:r w:rsidRPr="00D252E6">
        <w:rPr>
          <w:sz w:val="14"/>
          <w:szCs w:val="14"/>
        </w:rPr>
        <w:t xml:space="preserve"> que </w:t>
      </w:r>
      <w:proofErr w:type="spellStart"/>
      <w:r w:rsidRPr="00D252E6">
        <w:rPr>
          <w:sz w:val="14"/>
          <w:szCs w:val="14"/>
        </w:rPr>
        <w:t>ofrece</w:t>
      </w:r>
      <w:proofErr w:type="spellEnd"/>
      <w:r w:rsidRPr="00D252E6">
        <w:rPr>
          <w:sz w:val="14"/>
          <w:szCs w:val="14"/>
        </w:rPr>
        <w:t xml:space="preserve"> </w:t>
      </w:r>
      <w:proofErr w:type="spellStart"/>
      <w:r w:rsidRPr="00D252E6">
        <w:rPr>
          <w:sz w:val="14"/>
          <w:szCs w:val="14"/>
        </w:rPr>
        <w:t>igualdad</w:t>
      </w:r>
      <w:proofErr w:type="spellEnd"/>
      <w:r w:rsidRPr="00D252E6">
        <w:rPr>
          <w:sz w:val="14"/>
          <w:szCs w:val="14"/>
        </w:rPr>
        <w:t xml:space="preserve"> de </w:t>
      </w:r>
      <w:proofErr w:type="spellStart"/>
      <w:r w:rsidRPr="00D252E6">
        <w:rPr>
          <w:sz w:val="14"/>
          <w:szCs w:val="14"/>
        </w:rPr>
        <w:t>oportunidades.Colorado</w:t>
      </w:r>
      <w:proofErr w:type="spellEnd"/>
      <w:r w:rsidRPr="00D252E6">
        <w:rPr>
          <w:sz w:val="14"/>
          <w:szCs w:val="14"/>
        </w:rPr>
        <w:t xml:space="preserve"> State University no </w:t>
      </w:r>
      <w:proofErr w:type="spellStart"/>
      <w:r w:rsidRPr="00D252E6">
        <w:rPr>
          <w:sz w:val="14"/>
          <w:szCs w:val="14"/>
        </w:rPr>
        <w:t>discrimina</w:t>
      </w:r>
      <w:proofErr w:type="spellEnd"/>
      <w:r w:rsidRPr="00D252E6">
        <w:rPr>
          <w:sz w:val="14"/>
          <w:szCs w:val="14"/>
        </w:rPr>
        <w:t xml:space="preserve"> </w:t>
      </w:r>
      <w:proofErr w:type="spellStart"/>
      <w:r w:rsidRPr="00D252E6">
        <w:rPr>
          <w:sz w:val="14"/>
          <w:szCs w:val="14"/>
        </w:rPr>
        <w:t>por</w:t>
      </w:r>
      <w:proofErr w:type="spellEnd"/>
      <w:r w:rsidRPr="00D252E6">
        <w:rPr>
          <w:sz w:val="14"/>
          <w:szCs w:val="14"/>
        </w:rPr>
        <w:t xml:space="preserve"> </w:t>
      </w:r>
      <w:proofErr w:type="spellStart"/>
      <w:r w:rsidRPr="00D252E6">
        <w:rPr>
          <w:sz w:val="14"/>
          <w:szCs w:val="14"/>
        </w:rPr>
        <w:t>motivos</w:t>
      </w:r>
      <w:proofErr w:type="spellEnd"/>
      <w:r w:rsidRPr="00D252E6">
        <w:rPr>
          <w:sz w:val="14"/>
          <w:szCs w:val="14"/>
        </w:rPr>
        <w:t xml:space="preserve"> de </w:t>
      </w:r>
      <w:proofErr w:type="spellStart"/>
      <w:r w:rsidRPr="00D252E6">
        <w:rPr>
          <w:sz w:val="14"/>
          <w:szCs w:val="14"/>
        </w:rPr>
        <w:t>discapacidad</w:t>
      </w:r>
      <w:proofErr w:type="spellEnd"/>
      <w:r w:rsidRPr="00D252E6">
        <w:rPr>
          <w:sz w:val="14"/>
          <w:szCs w:val="14"/>
        </w:rPr>
        <w:t xml:space="preserve"> y se </w:t>
      </w:r>
      <w:proofErr w:type="spellStart"/>
      <w:r w:rsidRPr="00D252E6">
        <w:rPr>
          <w:sz w:val="14"/>
          <w:szCs w:val="14"/>
        </w:rPr>
        <w:t>compromete</w:t>
      </w:r>
      <w:proofErr w:type="spellEnd"/>
      <w:r w:rsidRPr="00D252E6">
        <w:rPr>
          <w:sz w:val="14"/>
          <w:szCs w:val="14"/>
        </w:rPr>
        <w:t xml:space="preserve"> a </w:t>
      </w:r>
      <w:proofErr w:type="spellStart"/>
      <w:r w:rsidRPr="00D252E6">
        <w:rPr>
          <w:sz w:val="14"/>
          <w:szCs w:val="14"/>
        </w:rPr>
        <w:t>proporcionar</w:t>
      </w:r>
      <w:proofErr w:type="spellEnd"/>
      <w:r w:rsidRPr="00D252E6">
        <w:rPr>
          <w:sz w:val="14"/>
          <w:szCs w:val="14"/>
        </w:rPr>
        <w:t xml:space="preserve"> </w:t>
      </w:r>
      <w:proofErr w:type="spellStart"/>
      <w:r w:rsidRPr="00D252E6">
        <w:rPr>
          <w:sz w:val="14"/>
          <w:szCs w:val="14"/>
        </w:rPr>
        <w:t>adaptaciones</w:t>
      </w:r>
      <w:proofErr w:type="spellEnd"/>
      <w:r w:rsidRPr="00D252E6">
        <w:rPr>
          <w:sz w:val="14"/>
          <w:szCs w:val="14"/>
        </w:rPr>
        <w:t xml:space="preserve"> </w:t>
      </w:r>
      <w:proofErr w:type="spellStart"/>
      <w:r w:rsidRPr="00D252E6">
        <w:rPr>
          <w:sz w:val="14"/>
          <w:szCs w:val="14"/>
        </w:rPr>
        <w:t>razonables</w:t>
      </w:r>
      <w:proofErr w:type="spellEnd"/>
      <w:r w:rsidRPr="00D252E6">
        <w:rPr>
          <w:sz w:val="14"/>
          <w:szCs w:val="14"/>
        </w:rPr>
        <w:t xml:space="preserve">. Office of Engagement and Extension de CSU </w:t>
      </w:r>
      <w:proofErr w:type="spellStart"/>
      <w:r w:rsidRPr="00D252E6">
        <w:rPr>
          <w:sz w:val="14"/>
          <w:szCs w:val="14"/>
        </w:rPr>
        <w:t>garantiza</w:t>
      </w:r>
      <w:proofErr w:type="spellEnd"/>
      <w:r w:rsidRPr="00D252E6">
        <w:rPr>
          <w:sz w:val="14"/>
          <w:szCs w:val="14"/>
        </w:rPr>
        <w:t xml:space="preserve"> </w:t>
      </w:r>
      <w:proofErr w:type="spellStart"/>
      <w:r w:rsidRPr="00D252E6">
        <w:rPr>
          <w:sz w:val="14"/>
          <w:szCs w:val="14"/>
        </w:rPr>
        <w:t>acceso</w:t>
      </w:r>
      <w:proofErr w:type="spellEnd"/>
      <w:r w:rsidRPr="00D252E6">
        <w:rPr>
          <w:sz w:val="14"/>
          <w:szCs w:val="14"/>
        </w:rPr>
        <w:t xml:space="preserve"> </w:t>
      </w:r>
      <w:proofErr w:type="spellStart"/>
      <w:r w:rsidRPr="00D252E6">
        <w:rPr>
          <w:sz w:val="14"/>
          <w:szCs w:val="14"/>
        </w:rPr>
        <w:t>significativo</w:t>
      </w:r>
      <w:proofErr w:type="spellEnd"/>
      <w:r w:rsidRPr="00D252E6">
        <w:rPr>
          <w:sz w:val="14"/>
          <w:szCs w:val="14"/>
        </w:rPr>
        <w:t xml:space="preserve"> e </w:t>
      </w:r>
      <w:proofErr w:type="spellStart"/>
      <w:r w:rsidRPr="00D252E6">
        <w:rPr>
          <w:sz w:val="14"/>
          <w:szCs w:val="14"/>
        </w:rPr>
        <w:t>igualdad</w:t>
      </w:r>
      <w:proofErr w:type="spellEnd"/>
      <w:r w:rsidRPr="00D252E6">
        <w:rPr>
          <w:sz w:val="14"/>
          <w:szCs w:val="14"/>
        </w:rPr>
        <w:t xml:space="preserve"> de </w:t>
      </w:r>
      <w:proofErr w:type="spellStart"/>
      <w:r w:rsidRPr="00D252E6">
        <w:rPr>
          <w:sz w:val="14"/>
          <w:szCs w:val="14"/>
        </w:rPr>
        <w:t>oportunidades</w:t>
      </w:r>
      <w:proofErr w:type="spellEnd"/>
      <w:r w:rsidRPr="00D252E6">
        <w:rPr>
          <w:sz w:val="14"/>
          <w:szCs w:val="14"/>
        </w:rPr>
        <w:t xml:space="preserve"> para </w:t>
      </w:r>
      <w:proofErr w:type="spellStart"/>
      <w:r w:rsidRPr="00D252E6">
        <w:rPr>
          <w:sz w:val="14"/>
          <w:szCs w:val="14"/>
        </w:rPr>
        <w:t>participar</w:t>
      </w:r>
      <w:proofErr w:type="spellEnd"/>
      <w:r w:rsidRPr="00D252E6">
        <w:rPr>
          <w:sz w:val="14"/>
          <w:szCs w:val="14"/>
        </w:rPr>
        <w:t xml:space="preserve"> a las personas </w:t>
      </w:r>
      <w:proofErr w:type="spellStart"/>
      <w:r w:rsidRPr="00D252E6">
        <w:rPr>
          <w:sz w:val="14"/>
          <w:szCs w:val="14"/>
        </w:rPr>
        <w:t>quienes</w:t>
      </w:r>
      <w:proofErr w:type="spellEnd"/>
      <w:r w:rsidRPr="00D252E6">
        <w:rPr>
          <w:sz w:val="14"/>
          <w:szCs w:val="14"/>
        </w:rPr>
        <w:t xml:space="preserve"> </w:t>
      </w:r>
      <w:proofErr w:type="spellStart"/>
      <w:r w:rsidRPr="00D252E6">
        <w:rPr>
          <w:sz w:val="14"/>
          <w:szCs w:val="14"/>
        </w:rPr>
        <w:t>su</w:t>
      </w:r>
      <w:proofErr w:type="spellEnd"/>
      <w:r w:rsidRPr="00D252E6">
        <w:rPr>
          <w:sz w:val="14"/>
          <w:szCs w:val="14"/>
        </w:rPr>
        <w:t xml:space="preserve"> primer </w:t>
      </w:r>
      <w:proofErr w:type="spellStart"/>
      <w:r w:rsidRPr="00D252E6">
        <w:rPr>
          <w:sz w:val="14"/>
          <w:szCs w:val="14"/>
        </w:rPr>
        <w:t>idioma</w:t>
      </w:r>
      <w:proofErr w:type="spellEnd"/>
      <w:r w:rsidRPr="00D252E6">
        <w:rPr>
          <w:sz w:val="14"/>
          <w:szCs w:val="14"/>
        </w:rPr>
        <w:t xml:space="preserve"> no es </w:t>
      </w:r>
      <w:proofErr w:type="spellStart"/>
      <w:r w:rsidRPr="00D252E6">
        <w:rPr>
          <w:sz w:val="14"/>
          <w:szCs w:val="14"/>
        </w:rPr>
        <w:t>el</w:t>
      </w:r>
      <w:proofErr w:type="spellEnd"/>
      <w:r w:rsidRPr="00D252E6">
        <w:rPr>
          <w:sz w:val="14"/>
          <w:szCs w:val="14"/>
        </w:rPr>
        <w:t xml:space="preserve"> </w:t>
      </w:r>
      <w:proofErr w:type="spellStart"/>
      <w:r w:rsidRPr="00D252E6">
        <w:rPr>
          <w:sz w:val="14"/>
          <w:szCs w:val="14"/>
        </w:rPr>
        <w:t>inglés</w:t>
      </w:r>
      <w:proofErr w:type="spellEnd"/>
      <w:r w:rsidRPr="00D252E6">
        <w:rPr>
          <w:sz w:val="14"/>
          <w:szCs w:val="14"/>
        </w:rPr>
        <w:t xml:space="preserve">. </w:t>
      </w:r>
      <w:hyperlink r:id="rId9" w:tgtFrame="_blank" w:history="1">
        <w:r w:rsidRPr="00D252E6">
          <w:rPr>
            <w:rStyle w:val="Hyperlink"/>
            <w:sz w:val="14"/>
            <w:szCs w:val="14"/>
          </w:rPr>
          <w:t>https://col.st/0WMJA</w:t>
        </w:r>
      </w:hyperlink>
      <w:r w:rsidRPr="00D252E6">
        <w:rPr>
          <w:sz w:val="14"/>
          <w:szCs w:val="14"/>
        </w:rPr>
        <w:t xml:space="preserve">  </w:t>
      </w:r>
    </w:p>
    <w:p w14:paraId="543357EB" w14:textId="77777777" w:rsidR="00060E2C" w:rsidRDefault="00060E2C" w:rsidP="000113D9"/>
    <w:sectPr w:rsidR="00060E2C" w:rsidSect="000113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D9"/>
    <w:rsid w:val="000113D9"/>
    <w:rsid w:val="00013C10"/>
    <w:rsid w:val="000311AA"/>
    <w:rsid w:val="00032E00"/>
    <w:rsid w:val="00035F1E"/>
    <w:rsid w:val="00060E2C"/>
    <w:rsid w:val="00062FEC"/>
    <w:rsid w:val="0006303B"/>
    <w:rsid w:val="000858E7"/>
    <w:rsid w:val="00087040"/>
    <w:rsid w:val="000922CA"/>
    <w:rsid w:val="000977DC"/>
    <w:rsid w:val="0010417A"/>
    <w:rsid w:val="00105868"/>
    <w:rsid w:val="00122D78"/>
    <w:rsid w:val="001A1B31"/>
    <w:rsid w:val="001C05AE"/>
    <w:rsid w:val="002C486E"/>
    <w:rsid w:val="002D4C91"/>
    <w:rsid w:val="0031350F"/>
    <w:rsid w:val="003443D8"/>
    <w:rsid w:val="00387CCC"/>
    <w:rsid w:val="003D2FC9"/>
    <w:rsid w:val="003F2EE5"/>
    <w:rsid w:val="00495098"/>
    <w:rsid w:val="004B5D76"/>
    <w:rsid w:val="004C3AF5"/>
    <w:rsid w:val="004D75E4"/>
    <w:rsid w:val="00516280"/>
    <w:rsid w:val="00555753"/>
    <w:rsid w:val="00581E0B"/>
    <w:rsid w:val="006019DF"/>
    <w:rsid w:val="006149DB"/>
    <w:rsid w:val="00684C02"/>
    <w:rsid w:val="006E1135"/>
    <w:rsid w:val="00771C22"/>
    <w:rsid w:val="007A55C3"/>
    <w:rsid w:val="007C0544"/>
    <w:rsid w:val="007D4AE7"/>
    <w:rsid w:val="007D5A87"/>
    <w:rsid w:val="008444AE"/>
    <w:rsid w:val="00863461"/>
    <w:rsid w:val="00865A05"/>
    <w:rsid w:val="008E65EE"/>
    <w:rsid w:val="0092768F"/>
    <w:rsid w:val="00957A6D"/>
    <w:rsid w:val="009C342E"/>
    <w:rsid w:val="009D1D87"/>
    <w:rsid w:val="00A37AA3"/>
    <w:rsid w:val="00A42F30"/>
    <w:rsid w:val="00AC1F91"/>
    <w:rsid w:val="00AD65D2"/>
    <w:rsid w:val="00B3413A"/>
    <w:rsid w:val="00B57B73"/>
    <w:rsid w:val="00B671A6"/>
    <w:rsid w:val="00B96257"/>
    <w:rsid w:val="00BB6275"/>
    <w:rsid w:val="00BC1839"/>
    <w:rsid w:val="00C45B71"/>
    <w:rsid w:val="00C45FD9"/>
    <w:rsid w:val="00CA2AD3"/>
    <w:rsid w:val="00CD4597"/>
    <w:rsid w:val="00D04731"/>
    <w:rsid w:val="00D501C8"/>
    <w:rsid w:val="00DC4DD1"/>
    <w:rsid w:val="00DE7885"/>
    <w:rsid w:val="00DF2804"/>
    <w:rsid w:val="00E840EF"/>
    <w:rsid w:val="00EA70C5"/>
    <w:rsid w:val="00EB7FC3"/>
    <w:rsid w:val="00EC43FD"/>
    <w:rsid w:val="00EF7053"/>
    <w:rsid w:val="00F0139C"/>
    <w:rsid w:val="00F06222"/>
    <w:rsid w:val="00F61530"/>
    <w:rsid w:val="00F76359"/>
    <w:rsid w:val="00F76BCB"/>
    <w:rsid w:val="00FE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F384"/>
  <w15:chartTrackingRefBased/>
  <w15:docId w15:val="{BA62AF55-4579-4FA3-B636-F01C4B88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3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77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18" ma:contentTypeDescription="Create a new document." ma:contentTypeScope="" ma:versionID="15088675c1d311d544582568e8857ae7">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1a32c8a5a7ebcd63d9d7588095db1ac5"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7D98-44E4-46C6-A00B-ACC3B063E02F}">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7568A68C-249C-4E4D-BE01-55286FA6BBF7}">
  <ds:schemaRefs>
    <ds:schemaRef ds:uri="http://schemas.microsoft.com/sharepoint/v3/contenttype/forms"/>
  </ds:schemaRefs>
</ds:datastoreItem>
</file>

<file path=customXml/itemProps3.xml><?xml version="1.0" encoding="utf-8"?>
<ds:datastoreItem xmlns:ds="http://schemas.openxmlformats.org/officeDocument/2006/customXml" ds:itemID="{6FCC8A20-B976-44B3-A6B7-E849700C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Breeding Goats Only</vt:lpstr>
    </vt:vector>
  </TitlesOfParts>
  <Company>state fair</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Goats Only</dc:title>
  <dc:subject/>
  <dc:creator>ccecil</dc:creator>
  <cp:keywords/>
  <cp:lastModifiedBy>Eikenberg,Krystal</cp:lastModifiedBy>
  <cp:revision>2</cp:revision>
  <dcterms:created xsi:type="dcterms:W3CDTF">2025-01-22T20:36:00Z</dcterms:created>
  <dcterms:modified xsi:type="dcterms:W3CDTF">2025-01-22T20:36:00Z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